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left="0" w:firstLine="0"/>
        <w:jc w:val="center"/>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sz w:val="36"/>
          <w:szCs w:val="36"/>
          <w:rtl w:val="0"/>
        </w:rPr>
        <w:t xml:space="preserve">Eden Childcare Policy Document</w:t>
      </w: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This contract is to be read and signed in conjunction with the childminder’s contract.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Eden Childcare</w:t>
      </w:r>
      <w:r w:rsidDel="00000000" w:rsidR="00000000" w:rsidRPr="00000000">
        <w:rPr>
          <w:rFonts w:ascii="Calibri" w:cs="Calibri" w:eastAsia="Calibri" w:hAnsi="Calibri"/>
          <w:b w:val="0"/>
          <w:i w:val="0"/>
          <w:smallCaps w:val="0"/>
          <w:strike w:val="0"/>
          <w:color w:val="000000"/>
          <w:sz w:val="22"/>
          <w:szCs w:val="22"/>
          <w:u w:val="none"/>
          <w:vertAlign w:val="baseline"/>
          <w:rtl w:val="0"/>
        </w:rPr>
        <w:tab/>
        <w:tab/>
        <w:tab/>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Meadow view, Tubwell Lane, </w:t>
        <w:tab/>
        <w:tab/>
        <w:t xml:space="preserve">Setting Mobile Number: 07880280424</w:t>
        <w:tab/>
        <w:tab/>
        <w:tab/>
        <w:t xml:space="preserve">Maynards Green,</w:t>
        <w:tab/>
        <w:tab/>
        <w:tab/>
        <w:t xml:space="preserve">Setting E-mail address: hello@edenchildcare.co.uk</w:t>
      </w:r>
    </w:p>
    <w:p w:rsidR="00000000" w:rsidDel="00000000" w:rsidP="00000000" w:rsidRDefault="00000000" w:rsidRPr="00000000" w14:paraId="00000007">
      <w:pPr>
        <w:spacing w:after="0" w:line="240" w:lineRule="auto"/>
        <w:jc w:val="both"/>
        <w:rPr/>
      </w:pPr>
      <w:r w:rsidDel="00000000" w:rsidR="00000000" w:rsidRPr="00000000">
        <w:rPr>
          <w:rtl w:val="0"/>
        </w:rPr>
        <w:t xml:space="preserve">TN21 0BY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ab/>
        <w:tab/>
        <w:tab/>
        <w:tab/>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Agency Registration Number: SCA170329</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color w:val="2d3748"/>
          <w:sz w:val="14"/>
          <w:szCs w:val="14"/>
          <w:highlight w:val="whit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Liabiliy Insurance number </w:t>
      </w:r>
      <w:r w:rsidDel="00000000" w:rsidR="00000000" w:rsidRPr="00000000">
        <w:rPr>
          <w:rFonts w:ascii="Verdana" w:cs="Verdana" w:eastAsia="Verdana" w:hAnsi="Verdana"/>
          <w:b w:val="1"/>
          <w:color w:val="2d3748"/>
          <w:sz w:val="14"/>
          <w:szCs w:val="14"/>
          <w:highlight w:val="white"/>
          <w:rtl w:val="0"/>
        </w:rPr>
        <w:t xml:space="preserve">SC2100F230YR/7/3832370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color w:val="2d3748"/>
          <w:sz w:val="14"/>
          <w:szCs w:val="14"/>
          <w:highlight w:val="white"/>
        </w:rPr>
      </w:pPr>
      <w:r w:rsidDel="00000000" w:rsidR="00000000" w:rsidRPr="00000000">
        <w:rPr>
          <w:rFonts w:ascii="Verdana" w:cs="Verdana" w:eastAsia="Verdana" w:hAnsi="Verdana"/>
          <w:b w:val="1"/>
          <w:color w:val="2d3748"/>
          <w:sz w:val="14"/>
          <w:szCs w:val="14"/>
          <w:highlight w:val="white"/>
          <w:rtl w:val="0"/>
        </w:rPr>
        <w:t xml:space="preserve">arranged by Marsh Commercial and is underwritten by Markel International Insurance Company Limited 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My Registration Details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name is </w:t>
      </w:r>
      <w:r w:rsidDel="00000000" w:rsidR="00000000" w:rsidRPr="00000000">
        <w:rPr>
          <w:rtl w:val="0"/>
        </w:rPr>
        <w:t xml:space="preserve">Sarah Price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am a qualified childminder and a member of the National Childminding Association (NCMA).  My Agency registration number is </w:t>
      </w:r>
      <w:r w:rsidDel="00000000" w:rsidR="00000000" w:rsidRPr="00000000">
        <w:rPr>
          <w:rtl w:val="0"/>
        </w:rPr>
        <w:t xml:space="preserve">SCA170329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am qualified to childmind.  My qualifications include: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Bachelor of </w:t>
      </w:r>
      <w:r w:rsidDel="00000000" w:rsidR="00000000" w:rsidRPr="00000000">
        <w:rPr>
          <w:rtl w:val="0"/>
        </w:rPr>
        <w:t xml:space="preserve">Science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with Honors in </w:t>
      </w:r>
      <w:r w:rsidDel="00000000" w:rsidR="00000000" w:rsidRPr="00000000">
        <w:rPr>
          <w:rtl w:val="0"/>
        </w:rPr>
        <w:t xml:space="preserve">Forensic Science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Qualified Teacher Status (secondary science)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Introduction to the EYFS - childminder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Paediatric First Aid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Safeguarding Children &amp; Young People Level 2</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Advanced Safeguarding and Designated Safeguarding Lead (Level 3)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Food Hygiene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Opening Times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 care for your child between 8am – </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pm Monday –</w:t>
      </w:r>
      <w:r w:rsidDel="00000000" w:rsidR="00000000" w:rsidRPr="00000000">
        <w:rPr>
          <w:rtl w:val="0"/>
        </w:rPr>
        <w:t xml:space="preserve">Thursday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am closed on Bank Holidays and </w:t>
      </w:r>
      <w:r w:rsidDel="00000000" w:rsidR="00000000" w:rsidRPr="00000000">
        <w:rPr>
          <w:rtl w:val="0"/>
        </w:rPr>
        <w:t xml:space="preserve">allocate 7 weeks a year where our setting will be closed for holidays during the East sussex school holidays. These dates will be confirmed at the start of the school year in September. </w:t>
      </w:r>
      <w:r w:rsidDel="00000000" w:rsidR="00000000" w:rsidRPr="00000000">
        <w:rPr>
          <w:rtl w:val="0"/>
        </w:rPr>
      </w:r>
    </w:p>
    <w:p w:rsidR="00000000" w:rsidDel="00000000" w:rsidP="00000000" w:rsidRDefault="00000000" w:rsidRPr="00000000" w14:paraId="0000001B">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1C">
      <w:pPr>
        <w:spacing w:after="0" w:line="240" w:lineRule="auto"/>
        <w:jc w:val="both"/>
        <w:rPr>
          <w:b w:val="1"/>
          <w:sz w:val="28"/>
          <w:szCs w:val="28"/>
        </w:rPr>
      </w:pPr>
      <w:r w:rsidDel="00000000" w:rsidR="00000000" w:rsidRPr="00000000">
        <w:rPr>
          <w:b w:val="1"/>
          <w:sz w:val="28"/>
          <w:szCs w:val="28"/>
          <w:rtl w:val="0"/>
        </w:rPr>
        <w:t xml:space="preserve">Setting in Period</w:t>
      </w:r>
    </w:p>
    <w:p w:rsidR="00000000" w:rsidDel="00000000" w:rsidP="00000000" w:rsidRDefault="00000000" w:rsidRPr="00000000" w14:paraId="0000001D">
      <w:pPr>
        <w:tabs>
          <w:tab w:val="left" w:leader="none" w:pos="5745"/>
        </w:tabs>
        <w:spacing w:after="0" w:line="240" w:lineRule="auto"/>
        <w:jc w:val="both"/>
        <w:rPr/>
      </w:pPr>
      <w:r w:rsidDel="00000000" w:rsidR="00000000" w:rsidRPr="00000000">
        <w:rPr>
          <w:rtl w:val="0"/>
        </w:rPr>
        <w:t xml:space="preserve">Leaving your child with a carer is a big step for both of you.  It will take time to adjust so a settling in period is very important.  I encourage </w:t>
      </w:r>
      <w:r w:rsidDel="00000000" w:rsidR="00000000" w:rsidRPr="00000000">
        <w:rPr>
          <w:i w:val="1"/>
          <w:rtl w:val="0"/>
        </w:rPr>
        <w:t xml:space="preserve">at least</w:t>
      </w:r>
      <w:r w:rsidDel="00000000" w:rsidR="00000000" w:rsidRPr="00000000">
        <w:rPr>
          <w:rtl w:val="0"/>
        </w:rPr>
        <w:t xml:space="preserve"> a one week settling in period for a couple of hours a day before you leave your child for the first </w:t>
      </w:r>
      <w:r w:rsidDel="00000000" w:rsidR="00000000" w:rsidRPr="00000000">
        <w:rPr>
          <w:i w:val="1"/>
          <w:rtl w:val="0"/>
        </w:rPr>
        <w:t xml:space="preserve">full</w:t>
      </w:r>
      <w:r w:rsidDel="00000000" w:rsidR="00000000" w:rsidRPr="00000000">
        <w:rPr>
          <w:rtl w:val="0"/>
        </w:rPr>
        <w:t xml:space="preserve"> day with me.  This will also allow you and your child chance to see how it all works and for us to learn about each other.</w:t>
      </w:r>
    </w:p>
    <w:p w:rsidR="00000000" w:rsidDel="00000000" w:rsidP="00000000" w:rsidRDefault="00000000" w:rsidRPr="00000000" w14:paraId="0000001E">
      <w:pPr>
        <w:tabs>
          <w:tab w:val="left" w:leader="none" w:pos="5745"/>
        </w:tabs>
        <w:spacing w:after="0" w:line="240" w:lineRule="auto"/>
        <w:jc w:val="both"/>
        <w:rPr/>
      </w:pPr>
      <w:r w:rsidDel="00000000" w:rsidR="00000000" w:rsidRPr="00000000">
        <w:rPr>
          <w:rtl w:val="0"/>
        </w:rPr>
      </w:r>
    </w:p>
    <w:p w:rsidR="00000000" w:rsidDel="00000000" w:rsidP="00000000" w:rsidRDefault="00000000" w:rsidRPr="00000000" w14:paraId="0000001F">
      <w:pPr>
        <w:tabs>
          <w:tab w:val="left" w:leader="none" w:pos="5745"/>
        </w:tabs>
        <w:spacing w:after="0" w:line="240" w:lineRule="auto"/>
        <w:jc w:val="both"/>
        <w:rPr/>
      </w:pPr>
      <w:r w:rsidDel="00000000" w:rsidR="00000000" w:rsidRPr="00000000">
        <w:rPr>
          <w:rtl w:val="0"/>
        </w:rPr>
        <w:t xml:space="preserve">On your first visit I would ask that you stay for the entire time.  For subsequent visits you can start leaving your child for short stretches, thus slowly settling them in.  Talk to your child about what will happen.  Always say goodbye when you leave and tell your child that you will be coming back.  Gradually you can increase the length of time you are away until your child is more comfortable in my care.</w:t>
      </w:r>
    </w:p>
    <w:p w:rsidR="00000000" w:rsidDel="00000000" w:rsidP="00000000" w:rsidRDefault="00000000" w:rsidRPr="00000000" w14:paraId="00000020">
      <w:pPr>
        <w:tabs>
          <w:tab w:val="left" w:leader="none" w:pos="5745"/>
        </w:tabs>
        <w:spacing w:after="0" w:line="240" w:lineRule="auto"/>
        <w:jc w:val="both"/>
        <w:rPr/>
      </w:pPr>
      <w:r w:rsidDel="00000000" w:rsidR="00000000" w:rsidRPr="00000000">
        <w:rPr>
          <w:rtl w:val="0"/>
        </w:rPr>
      </w:r>
    </w:p>
    <w:p w:rsidR="00000000" w:rsidDel="00000000" w:rsidP="00000000" w:rsidRDefault="00000000" w:rsidRPr="00000000" w14:paraId="00000021">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22">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23">
      <w:pPr>
        <w:spacing w:after="0" w:line="240" w:lineRule="auto"/>
        <w:jc w:val="both"/>
        <w:rPr>
          <w:b w:val="1"/>
          <w:sz w:val="28"/>
          <w:szCs w:val="28"/>
        </w:rPr>
      </w:pPr>
      <w:r w:rsidDel="00000000" w:rsidR="00000000" w:rsidRPr="00000000">
        <w:rPr>
          <w:b w:val="1"/>
          <w:sz w:val="28"/>
          <w:szCs w:val="28"/>
          <w:rtl w:val="0"/>
        </w:rPr>
        <w:t xml:space="preserve">Typical Daily Schedule</w:t>
      </w:r>
    </w:p>
    <w:p w:rsidR="00000000" w:rsidDel="00000000" w:rsidP="00000000" w:rsidRDefault="00000000" w:rsidRPr="00000000" w14:paraId="00000024">
      <w:pPr>
        <w:tabs>
          <w:tab w:val="left" w:leader="none" w:pos="5745"/>
        </w:tabs>
        <w:spacing w:after="0" w:line="240" w:lineRule="auto"/>
        <w:jc w:val="both"/>
        <w:rPr/>
      </w:pPr>
      <w:r w:rsidDel="00000000" w:rsidR="00000000" w:rsidRPr="00000000">
        <w:rPr>
          <w:rtl w:val="0"/>
        </w:rPr>
      </w:r>
    </w:p>
    <w:p w:rsidR="00000000" w:rsidDel="00000000" w:rsidP="00000000" w:rsidRDefault="00000000" w:rsidRPr="00000000" w14:paraId="00000025">
      <w:pPr>
        <w:tabs>
          <w:tab w:val="left" w:leader="none" w:pos="3780"/>
        </w:tabs>
        <w:spacing w:after="0" w:line="240" w:lineRule="auto"/>
        <w:jc w:val="both"/>
        <w:rPr/>
      </w:pPr>
      <w:r w:rsidDel="00000000" w:rsidR="00000000" w:rsidRPr="00000000">
        <w:rPr>
          <w:rtl w:val="0"/>
        </w:rPr>
        <w:t xml:space="preserve">8:00am-9.00am</w:t>
        <w:tab/>
        <w:t xml:space="preserve">Arrivals and Free Play</w:t>
      </w:r>
    </w:p>
    <w:p w:rsidR="00000000" w:rsidDel="00000000" w:rsidP="00000000" w:rsidRDefault="00000000" w:rsidRPr="00000000" w14:paraId="00000026">
      <w:pPr>
        <w:tabs>
          <w:tab w:val="left" w:leader="none" w:pos="3780"/>
        </w:tabs>
        <w:spacing w:after="0" w:line="240" w:lineRule="auto"/>
        <w:jc w:val="both"/>
        <w:rPr/>
      </w:pPr>
      <w:r w:rsidDel="00000000" w:rsidR="00000000" w:rsidRPr="00000000">
        <w:rPr>
          <w:rtl w:val="0"/>
        </w:rPr>
        <w:t xml:space="preserve">8:15am – 8.55am</w:t>
        <w:tab/>
        <w:t xml:space="preserve">Morning School Run</w:t>
      </w:r>
    </w:p>
    <w:p w:rsidR="00000000" w:rsidDel="00000000" w:rsidP="00000000" w:rsidRDefault="00000000" w:rsidRPr="00000000" w14:paraId="00000027">
      <w:pPr>
        <w:tabs>
          <w:tab w:val="left" w:leader="none" w:pos="3780"/>
        </w:tabs>
        <w:spacing w:after="0" w:line="240" w:lineRule="auto"/>
        <w:jc w:val="both"/>
        <w:rPr/>
      </w:pPr>
      <w:r w:rsidDel="00000000" w:rsidR="00000000" w:rsidRPr="00000000">
        <w:rPr>
          <w:rtl w:val="0"/>
        </w:rPr>
        <w:t xml:space="preserve">9:00am – 12:00pm</w:t>
        <w:tab/>
        <w:t xml:space="preserve">Morning Activity</w:t>
      </w:r>
    </w:p>
    <w:p w:rsidR="00000000" w:rsidDel="00000000" w:rsidP="00000000" w:rsidRDefault="00000000" w:rsidRPr="00000000" w14:paraId="00000028">
      <w:pPr>
        <w:tabs>
          <w:tab w:val="left" w:leader="none" w:pos="3780"/>
        </w:tabs>
        <w:spacing w:after="0" w:line="240" w:lineRule="auto"/>
        <w:jc w:val="both"/>
        <w:rPr/>
      </w:pPr>
      <w:r w:rsidDel="00000000" w:rsidR="00000000" w:rsidRPr="00000000">
        <w:rPr>
          <w:rtl w:val="0"/>
        </w:rPr>
        <w:t xml:space="preserve">10:00am</w:t>
        <w:tab/>
        <w:t xml:space="preserve">Morning Snack</w:t>
      </w:r>
    </w:p>
    <w:p w:rsidR="00000000" w:rsidDel="00000000" w:rsidP="00000000" w:rsidRDefault="00000000" w:rsidRPr="00000000" w14:paraId="00000029">
      <w:pPr>
        <w:tabs>
          <w:tab w:val="left" w:leader="none" w:pos="3780"/>
        </w:tabs>
        <w:spacing w:after="0" w:line="240" w:lineRule="auto"/>
        <w:jc w:val="both"/>
        <w:rPr/>
      </w:pPr>
      <w:r w:rsidDel="00000000" w:rsidR="00000000" w:rsidRPr="00000000">
        <w:rPr>
          <w:rtl w:val="0"/>
        </w:rPr>
        <w:t xml:space="preserve">12:00pm</w:t>
        <w:tab/>
        <w:t xml:space="preserve">Lunch</w:t>
      </w:r>
    </w:p>
    <w:p w:rsidR="00000000" w:rsidDel="00000000" w:rsidP="00000000" w:rsidRDefault="00000000" w:rsidRPr="00000000" w14:paraId="0000002A">
      <w:pPr>
        <w:tabs>
          <w:tab w:val="left" w:leader="none" w:pos="3780"/>
        </w:tabs>
        <w:spacing w:after="0" w:line="240" w:lineRule="auto"/>
        <w:jc w:val="both"/>
        <w:rPr/>
      </w:pPr>
      <w:r w:rsidDel="00000000" w:rsidR="00000000" w:rsidRPr="00000000">
        <w:rPr>
          <w:rtl w:val="0"/>
        </w:rPr>
        <w:t xml:space="preserve">12:30pm -2.30pm</w:t>
        <w:tab/>
        <w:t xml:space="preserve">Afternoon Activity/quiet and nap time </w:t>
      </w:r>
    </w:p>
    <w:p w:rsidR="00000000" w:rsidDel="00000000" w:rsidP="00000000" w:rsidRDefault="00000000" w:rsidRPr="00000000" w14:paraId="0000002B">
      <w:pPr>
        <w:tabs>
          <w:tab w:val="left" w:leader="none" w:pos="3780"/>
        </w:tabs>
        <w:spacing w:after="0" w:line="240" w:lineRule="auto"/>
        <w:jc w:val="both"/>
        <w:rPr/>
      </w:pPr>
      <w:r w:rsidDel="00000000" w:rsidR="00000000" w:rsidRPr="00000000">
        <w:rPr>
          <w:rtl w:val="0"/>
        </w:rPr>
        <w:t xml:space="preserve">2:45pm</w:t>
        <w:tab/>
        <w:t xml:space="preserve">Afternoon snack </w:t>
      </w:r>
    </w:p>
    <w:p w:rsidR="00000000" w:rsidDel="00000000" w:rsidP="00000000" w:rsidRDefault="00000000" w:rsidRPr="00000000" w14:paraId="0000002C">
      <w:pPr>
        <w:tabs>
          <w:tab w:val="left" w:leader="none" w:pos="3780"/>
        </w:tabs>
        <w:spacing w:after="0" w:line="240" w:lineRule="auto"/>
        <w:jc w:val="both"/>
        <w:rPr/>
      </w:pPr>
      <w:r w:rsidDel="00000000" w:rsidR="00000000" w:rsidRPr="00000000">
        <w:rPr>
          <w:rtl w:val="0"/>
        </w:rPr>
        <w:t xml:space="preserve">3pm - 3.40 pm </w:t>
        <w:tab/>
        <w:t xml:space="preserve">Afternoon School Run</w:t>
      </w:r>
    </w:p>
    <w:p w:rsidR="00000000" w:rsidDel="00000000" w:rsidP="00000000" w:rsidRDefault="00000000" w:rsidRPr="00000000" w14:paraId="0000002D">
      <w:pPr>
        <w:tabs>
          <w:tab w:val="left" w:leader="none" w:pos="3780"/>
        </w:tabs>
        <w:spacing w:after="0" w:line="240" w:lineRule="auto"/>
        <w:jc w:val="both"/>
        <w:rPr/>
      </w:pPr>
      <w:r w:rsidDel="00000000" w:rsidR="00000000" w:rsidRPr="00000000">
        <w:rPr>
          <w:rtl w:val="0"/>
        </w:rPr>
        <w:t xml:space="preserve">3.40pm – 5 pm</w:t>
        <w:tab/>
        <w:t xml:space="preserve">Free play </w:t>
      </w:r>
    </w:p>
    <w:p w:rsidR="00000000" w:rsidDel="00000000" w:rsidP="00000000" w:rsidRDefault="00000000" w:rsidRPr="00000000" w14:paraId="0000002E">
      <w:pPr>
        <w:tabs>
          <w:tab w:val="left" w:leader="none" w:pos="3780"/>
        </w:tabs>
        <w:spacing w:after="0" w:line="240" w:lineRule="auto"/>
        <w:jc w:val="both"/>
        <w:rPr/>
      </w:pPr>
      <w:r w:rsidDel="00000000" w:rsidR="00000000" w:rsidRPr="00000000">
        <w:rPr>
          <w:rtl w:val="0"/>
        </w:rPr>
        <w:tab/>
        <w:tab/>
      </w:r>
    </w:p>
    <w:p w:rsidR="00000000" w:rsidDel="00000000" w:rsidP="00000000" w:rsidRDefault="00000000" w:rsidRPr="00000000" w14:paraId="0000002F">
      <w:pPr>
        <w:tabs>
          <w:tab w:val="left" w:leader="none" w:pos="5745"/>
        </w:tabs>
        <w:spacing w:after="0" w:line="240" w:lineRule="auto"/>
        <w:jc w:val="both"/>
        <w:rPr/>
      </w:pPr>
      <w:r w:rsidDel="00000000" w:rsidR="00000000" w:rsidRPr="00000000">
        <w:rPr>
          <w:rtl w:val="0"/>
        </w:rPr>
        <w:t xml:space="preserve">Nappies are checked regularly throughout the day and changed as necessary and I always wipe the mat with antibacterial spray between children.  Older children can be helped with potty training and toilet visits.</w:t>
      </w:r>
    </w:p>
    <w:p w:rsidR="00000000" w:rsidDel="00000000" w:rsidP="00000000" w:rsidRDefault="00000000" w:rsidRPr="00000000" w14:paraId="00000030">
      <w:pPr>
        <w:tabs>
          <w:tab w:val="left" w:leader="none" w:pos="5745"/>
        </w:tabs>
        <w:spacing w:after="0" w:line="240" w:lineRule="auto"/>
        <w:jc w:val="both"/>
        <w:rPr/>
      </w:pPr>
      <w:r w:rsidDel="00000000" w:rsidR="00000000" w:rsidRPr="00000000">
        <w:rPr>
          <w:rtl w:val="0"/>
        </w:rPr>
      </w:r>
    </w:p>
    <w:p w:rsidR="00000000" w:rsidDel="00000000" w:rsidP="00000000" w:rsidRDefault="00000000" w:rsidRPr="00000000" w14:paraId="00000031">
      <w:pPr>
        <w:tabs>
          <w:tab w:val="left" w:leader="none" w:pos="5745"/>
        </w:tabs>
        <w:spacing w:after="0" w:line="240" w:lineRule="auto"/>
        <w:jc w:val="both"/>
        <w:rPr/>
      </w:pPr>
      <w:r w:rsidDel="00000000" w:rsidR="00000000" w:rsidRPr="00000000">
        <w:rPr>
          <w:rtl w:val="0"/>
        </w:rPr>
        <w:t xml:space="preserve">After lunch we have quiet time for naps or quiet play depending on how much sleep your child requires.  The amount of sleep your child requires will be something to discuss with me during the settling in period.  Each child has his or her own mat or bed for naps with bedding that is kept solely for their use and washed regularly.  I check sleeping babies or children at regular intervals.  You may also want to bring a comfort item such as a stuffed animal or blanket that the child is familiar with to sleep with.</w:t>
      </w:r>
    </w:p>
    <w:p w:rsidR="00000000" w:rsidDel="00000000" w:rsidP="00000000" w:rsidRDefault="00000000" w:rsidRPr="00000000" w14:paraId="00000032">
      <w:pPr>
        <w:tabs>
          <w:tab w:val="left" w:leader="none" w:pos="5745"/>
        </w:tabs>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jc w:val="both"/>
        <w:rPr>
          <w:b w:val="1"/>
          <w:sz w:val="28"/>
          <w:szCs w:val="28"/>
        </w:rPr>
      </w:pPr>
      <w:r w:rsidDel="00000000" w:rsidR="00000000" w:rsidRPr="00000000">
        <w:rPr>
          <w:b w:val="1"/>
          <w:sz w:val="28"/>
          <w:szCs w:val="28"/>
          <w:rtl w:val="0"/>
        </w:rPr>
        <w:t xml:space="preserve">Items to be Brought with the Child Daily</w:t>
      </w:r>
    </w:p>
    <w:p w:rsidR="00000000" w:rsidDel="00000000" w:rsidP="00000000" w:rsidRDefault="00000000" w:rsidRPr="00000000" w14:paraId="00000034">
      <w:pPr>
        <w:spacing w:after="0" w:line="240" w:lineRule="auto"/>
        <w:jc w:val="both"/>
        <w:rPr/>
      </w:pPr>
      <w:r w:rsidDel="00000000" w:rsidR="00000000" w:rsidRPr="00000000">
        <w:rPr>
          <w:rtl w:val="0"/>
        </w:rPr>
        <w:t xml:space="preserve">Eden childcare will provide all nappies, wipes, nappy sacks and creams to be used when changing your child.  Bottles for babies should be made up at home and packed in their day bag. </w:t>
      </w:r>
    </w:p>
    <w:p w:rsidR="00000000" w:rsidDel="00000000" w:rsidP="00000000" w:rsidRDefault="00000000" w:rsidRPr="00000000" w14:paraId="00000035">
      <w:pPr>
        <w:shd w:fill="ffffff" w:val="clear"/>
        <w:spacing w:before="200" w:line="240" w:lineRule="auto"/>
        <w:rPr>
          <w:color w:val="222222"/>
        </w:rPr>
      </w:pPr>
      <w:r w:rsidDel="00000000" w:rsidR="00000000" w:rsidRPr="00000000">
        <w:rPr>
          <w:color w:val="222222"/>
          <w:rtl w:val="0"/>
        </w:rPr>
        <w:t xml:space="preserve">A soft, labelled bag with 2–3 sets of spare clothes (older clothes are ideal), to be kept at the setting throughout the term. Wet or soiled clothes will be sent home as needed and can be replaced.</w:t>
      </w:r>
    </w:p>
    <w:p w:rsidR="00000000" w:rsidDel="00000000" w:rsidP="00000000" w:rsidRDefault="00000000" w:rsidRPr="00000000" w14:paraId="00000036">
      <w:pPr>
        <w:shd w:fill="ffffff" w:val="clear"/>
        <w:spacing w:before="200" w:line="240" w:lineRule="auto"/>
        <w:rPr/>
      </w:pPr>
      <w:r w:rsidDel="00000000" w:rsidR="00000000" w:rsidRPr="00000000">
        <w:rPr>
          <w:color w:val="222222"/>
          <w:rtl w:val="0"/>
        </w:rPr>
        <w:t xml:space="preserve">A second bag with waterproof clothing including a water proof suit or sallopettes, coat, hat, gloves, wellies. If you don’t have a spare set to leave with us, please send these items in a separate bag each day.</w:t>
      </w:r>
      <w:r w:rsidDel="00000000" w:rsidR="00000000" w:rsidRPr="00000000">
        <w:rPr>
          <w:rtl w:val="0"/>
        </w:rPr>
      </w:r>
    </w:p>
    <w:p w:rsidR="00000000" w:rsidDel="00000000" w:rsidP="00000000" w:rsidRDefault="00000000" w:rsidRPr="00000000" w14:paraId="00000037">
      <w:pPr>
        <w:spacing w:after="0" w:line="240" w:lineRule="auto"/>
        <w:jc w:val="both"/>
        <w:rPr/>
      </w:pPr>
      <w:r w:rsidDel="00000000" w:rsidR="00000000" w:rsidRPr="00000000">
        <w:rPr>
          <w:rtl w:val="0"/>
        </w:rPr>
        <w:t xml:space="preserve">You may also want to bring a comfort item such as a stuffed animal or blanket that the child is familiar with to sleep with.</w:t>
      </w:r>
    </w:p>
    <w:p w:rsidR="00000000" w:rsidDel="00000000" w:rsidP="00000000" w:rsidRDefault="00000000" w:rsidRPr="00000000" w14:paraId="00000038">
      <w:pPr>
        <w:spacing w:after="0" w:line="240" w:lineRule="auto"/>
        <w:jc w:val="both"/>
        <w:rPr/>
      </w:pPr>
      <w:r w:rsidDel="00000000" w:rsidR="00000000" w:rsidRPr="00000000">
        <w:rPr>
          <w:rtl w:val="0"/>
        </w:rPr>
      </w:r>
    </w:p>
    <w:p w:rsidR="00000000" w:rsidDel="00000000" w:rsidP="00000000" w:rsidRDefault="00000000" w:rsidRPr="00000000" w14:paraId="00000039">
      <w:pPr>
        <w:spacing w:after="0" w:line="240" w:lineRule="auto"/>
        <w:jc w:val="both"/>
        <w:rPr/>
      </w:pPr>
      <w:r w:rsidDel="00000000" w:rsidR="00000000" w:rsidRPr="00000000">
        <w:rPr>
          <w:rtl w:val="0"/>
        </w:rPr>
        <w:t xml:space="preserve">Please send your child with a healthy packed lunch that does not require any reheating or cooking. </w:t>
      </w:r>
      <w:r w:rsidDel="00000000" w:rsidR="00000000" w:rsidRPr="00000000">
        <w:rPr>
          <w:color w:val="222222"/>
          <w:rtl w:val="0"/>
        </w:rPr>
        <w:t xml:space="preserve">Lunchboxes will be stored in a cool, dry place from drop-off until lunchtime, but not refrigerated. Please include ice packs on hot days. If you’d like your child to have a hot lunch, please use a child-safe food thermos to keep food warm until lunchtime.</w:t>
      </w:r>
      <w:r w:rsidDel="00000000" w:rsidR="00000000" w:rsidRPr="00000000">
        <w:rPr>
          <w:rtl w:val="0"/>
        </w:rPr>
      </w:r>
    </w:p>
    <w:p w:rsidR="00000000" w:rsidDel="00000000" w:rsidP="00000000" w:rsidRDefault="00000000" w:rsidRPr="00000000" w14:paraId="0000003A">
      <w:pPr>
        <w:spacing w:after="0" w:line="240" w:lineRule="auto"/>
        <w:jc w:val="both"/>
        <w:rPr/>
      </w:pPr>
      <w:r w:rsidDel="00000000" w:rsidR="00000000" w:rsidRPr="00000000">
        <w:rPr>
          <w:rtl w:val="0"/>
        </w:rPr>
      </w:r>
    </w:p>
    <w:p w:rsidR="00000000" w:rsidDel="00000000" w:rsidP="00000000" w:rsidRDefault="00000000" w:rsidRPr="00000000" w14:paraId="0000003B">
      <w:pPr>
        <w:spacing w:after="0" w:line="240" w:lineRule="auto"/>
        <w:jc w:val="both"/>
        <w:rPr/>
      </w:pPr>
      <w:r w:rsidDel="00000000" w:rsidR="00000000" w:rsidRPr="00000000">
        <w:rPr>
          <w:rtl w:val="0"/>
        </w:rPr>
        <w:t xml:space="preserve">Please note that whilst it is very rare that we lose toys or possessions you send with your child that these things do occasionally happen so if a particular toy or possession is very special or expensive please keep it at home as I will not be held responsible for loss or damage to items brought with your child.</w:t>
      </w:r>
    </w:p>
    <w:p w:rsidR="00000000" w:rsidDel="00000000" w:rsidP="00000000" w:rsidRDefault="00000000" w:rsidRPr="00000000" w14:paraId="0000003C">
      <w:pPr>
        <w:tabs>
          <w:tab w:val="left" w:leader="none" w:pos="5745"/>
        </w:tabs>
        <w:spacing w:after="0" w:line="240" w:lineRule="auto"/>
        <w:jc w:val="both"/>
        <w:rPr/>
      </w:pPr>
      <w:r w:rsidDel="00000000" w:rsidR="00000000" w:rsidRPr="00000000">
        <w:rPr>
          <w:rtl w:val="0"/>
        </w:rPr>
      </w:r>
    </w:p>
    <w:p w:rsidR="00000000" w:rsidDel="00000000" w:rsidP="00000000" w:rsidRDefault="00000000" w:rsidRPr="00000000" w14:paraId="0000003D">
      <w:pPr>
        <w:spacing w:after="0" w:line="240" w:lineRule="auto"/>
        <w:jc w:val="both"/>
        <w:rPr>
          <w:b w:val="1"/>
          <w:sz w:val="28"/>
          <w:szCs w:val="28"/>
        </w:rPr>
      </w:pPr>
      <w:r w:rsidDel="00000000" w:rsidR="00000000" w:rsidRPr="00000000">
        <w:rPr>
          <w:b w:val="1"/>
          <w:sz w:val="28"/>
          <w:szCs w:val="28"/>
          <w:rtl w:val="0"/>
        </w:rPr>
        <w:t xml:space="preserve">Mealtimes: Promoting a Healthy, Balanced Diet</w:t>
      </w:r>
    </w:p>
    <w:p w:rsidR="00000000" w:rsidDel="00000000" w:rsidP="00000000" w:rsidRDefault="00000000" w:rsidRPr="00000000" w14:paraId="0000003E">
      <w:pPr>
        <w:spacing w:after="0" w:line="240" w:lineRule="auto"/>
        <w:jc w:val="both"/>
        <w:rPr/>
      </w:pPr>
      <w:r w:rsidDel="00000000" w:rsidR="00000000" w:rsidRPr="00000000">
        <w:rPr>
          <w:rtl w:val="0"/>
        </w:rPr>
        <w:t xml:space="preserve">A healthy, balanced and nutritious, morning and afternoon snack and a drink of full fat cows milk are included in the cost of your childcare.  Fresh drinking water is available throughout the day and accessible at all times.</w:t>
      </w:r>
    </w:p>
    <w:p w:rsidR="00000000" w:rsidDel="00000000" w:rsidP="00000000" w:rsidRDefault="00000000" w:rsidRPr="00000000" w14:paraId="0000003F">
      <w:pPr>
        <w:spacing w:after="0" w:line="24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pPr>
      <w:r w:rsidDel="00000000" w:rsidR="00000000" w:rsidRPr="00000000">
        <w:rPr>
          <w:rtl w:val="0"/>
        </w:rPr>
        <w:t xml:space="preserve">For lunch please send your child in with a healthy packed lunch that does not require cooking or reheating. </w:t>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t xml:space="preserve">Before your child is admitted to this setting you will need to provide me with information about any special dietary requirements, preferences or food allergies that your child may have. It is your responsibility to inform me of any changes to this information that may occur over time.</w:t>
      </w:r>
    </w:p>
    <w:p w:rsidR="00000000" w:rsidDel="00000000" w:rsidP="00000000" w:rsidRDefault="00000000" w:rsidRPr="00000000" w14:paraId="00000043">
      <w:pPr>
        <w:spacing w:after="0" w:line="240" w:lineRule="auto"/>
        <w:jc w:val="both"/>
        <w:rPr/>
      </w:pPr>
      <w:r w:rsidDel="00000000" w:rsidR="00000000" w:rsidRPr="00000000">
        <w:rPr>
          <w:rtl w:val="0"/>
        </w:rPr>
      </w:r>
    </w:p>
    <w:p w:rsidR="00000000" w:rsidDel="00000000" w:rsidP="00000000" w:rsidRDefault="00000000" w:rsidRPr="00000000" w14:paraId="00000044">
      <w:pPr>
        <w:spacing w:after="0" w:line="240" w:lineRule="auto"/>
        <w:jc w:val="both"/>
        <w:rPr/>
      </w:pPr>
      <w:r w:rsidDel="00000000" w:rsidR="00000000" w:rsidRPr="00000000">
        <w:rPr>
          <w:rtl w:val="0"/>
        </w:rPr>
        <w:t xml:space="preserve">As a provider of meals and snacks I am aware of my responsibilities under Food Hygiene Legislation.  Cleanliness is taken very seriously:</w:t>
      </w:r>
    </w:p>
    <w:p w:rsidR="00000000" w:rsidDel="00000000" w:rsidP="00000000" w:rsidRDefault="00000000" w:rsidRPr="00000000" w14:paraId="00000045">
      <w:pPr>
        <w:spacing w:after="0" w:line="240" w:lineRule="auto"/>
        <w:jc w:val="both"/>
        <w:rPr/>
      </w:pPr>
      <w:r w:rsidDel="00000000" w:rsidR="00000000" w:rsidRPr="00000000">
        <w:rPr>
          <w:rtl w:val="0"/>
        </w:rPr>
      </w:r>
    </w:p>
    <w:p w:rsidR="00000000" w:rsidDel="00000000" w:rsidP="00000000" w:rsidRDefault="00000000" w:rsidRPr="00000000" w14:paraId="00000046">
      <w:pPr>
        <w:numPr>
          <w:ilvl w:val="0"/>
          <w:numId w:val="4"/>
        </w:numPr>
        <w:spacing w:after="0" w:line="240" w:lineRule="auto"/>
        <w:ind w:left="720" w:hanging="360"/>
        <w:jc w:val="both"/>
      </w:pPr>
      <w:r w:rsidDel="00000000" w:rsidR="00000000" w:rsidRPr="00000000">
        <w:rPr>
          <w:rtl w:val="0"/>
        </w:rPr>
        <w:t xml:space="preserve">Kitchen and dining areas are cleaned daily</w:t>
      </w:r>
    </w:p>
    <w:p w:rsidR="00000000" w:rsidDel="00000000" w:rsidP="00000000" w:rsidRDefault="00000000" w:rsidRPr="00000000" w14:paraId="00000047">
      <w:pPr>
        <w:numPr>
          <w:ilvl w:val="0"/>
          <w:numId w:val="4"/>
        </w:numPr>
        <w:spacing w:after="0" w:line="240" w:lineRule="auto"/>
        <w:ind w:left="720" w:hanging="360"/>
        <w:jc w:val="both"/>
      </w:pPr>
      <w:r w:rsidDel="00000000" w:rsidR="00000000" w:rsidRPr="00000000">
        <w:rPr>
          <w:rtl w:val="0"/>
        </w:rPr>
        <w:t xml:space="preserve">Sterilisation equipment is used where needed</w:t>
      </w:r>
    </w:p>
    <w:p w:rsidR="00000000" w:rsidDel="00000000" w:rsidP="00000000" w:rsidRDefault="00000000" w:rsidRPr="00000000" w14:paraId="00000048">
      <w:pPr>
        <w:numPr>
          <w:ilvl w:val="0"/>
          <w:numId w:val="4"/>
        </w:numPr>
        <w:spacing w:after="0" w:line="240" w:lineRule="auto"/>
        <w:ind w:left="720" w:hanging="360"/>
        <w:jc w:val="both"/>
      </w:pPr>
      <w:r w:rsidDel="00000000" w:rsidR="00000000" w:rsidRPr="00000000">
        <w:rPr>
          <w:rtl w:val="0"/>
        </w:rPr>
        <w:t xml:space="preserve">Pets are kept off of the food preparation surfaces</w:t>
      </w:r>
    </w:p>
    <w:p w:rsidR="00000000" w:rsidDel="00000000" w:rsidP="00000000" w:rsidRDefault="00000000" w:rsidRPr="00000000" w14:paraId="00000049">
      <w:pPr>
        <w:numPr>
          <w:ilvl w:val="0"/>
          <w:numId w:val="4"/>
        </w:numPr>
        <w:spacing w:after="0" w:line="240" w:lineRule="auto"/>
        <w:ind w:left="720" w:hanging="360"/>
        <w:jc w:val="both"/>
      </w:pPr>
      <w:r w:rsidDel="00000000" w:rsidR="00000000" w:rsidRPr="00000000">
        <w:rPr>
          <w:rtl w:val="0"/>
        </w:rPr>
        <w:t xml:space="preserve">Baby changing facilities are not kept near to the food preparation areas</w:t>
      </w:r>
    </w:p>
    <w:p w:rsidR="00000000" w:rsidDel="00000000" w:rsidP="00000000" w:rsidRDefault="00000000" w:rsidRPr="00000000" w14:paraId="0000004A">
      <w:pPr>
        <w:numPr>
          <w:ilvl w:val="0"/>
          <w:numId w:val="4"/>
        </w:numPr>
        <w:spacing w:after="0" w:line="240" w:lineRule="auto"/>
        <w:ind w:left="720" w:hanging="360"/>
        <w:jc w:val="both"/>
      </w:pPr>
      <w:r w:rsidDel="00000000" w:rsidR="00000000" w:rsidRPr="00000000">
        <w:rPr>
          <w:rtl w:val="0"/>
        </w:rPr>
        <w:t xml:space="preserve">Laundry is not carried out during food preparation to ensure that soiled clothing and detergents do not come into contact with food.</w:t>
      </w:r>
    </w:p>
    <w:p w:rsidR="00000000" w:rsidDel="00000000" w:rsidP="00000000" w:rsidRDefault="00000000" w:rsidRPr="00000000" w14:paraId="0000004B">
      <w:pPr>
        <w:spacing w:after="0" w:line="240" w:lineRule="auto"/>
        <w:jc w:val="both"/>
        <w:rPr/>
      </w:pPr>
      <w:r w:rsidDel="00000000" w:rsidR="00000000" w:rsidRPr="00000000">
        <w:rPr>
          <w:rtl w:val="0"/>
        </w:rPr>
      </w:r>
    </w:p>
    <w:p w:rsidR="00000000" w:rsidDel="00000000" w:rsidP="00000000" w:rsidRDefault="00000000" w:rsidRPr="00000000" w14:paraId="0000004C">
      <w:pPr>
        <w:spacing w:after="0" w:line="240" w:lineRule="auto"/>
        <w:jc w:val="both"/>
        <w:rPr/>
      </w:pPr>
      <w:r w:rsidDel="00000000" w:rsidR="00000000" w:rsidRPr="00000000">
        <w:rPr>
          <w:rtl w:val="0"/>
        </w:rPr>
        <w:t xml:space="preserve">I check the safety of food storage regularly such as; checking my fridge and freezer thermometers, storing food safely and keeping everything clean.</w:t>
      </w:r>
    </w:p>
    <w:p w:rsidR="00000000" w:rsidDel="00000000" w:rsidP="00000000" w:rsidRDefault="00000000" w:rsidRPr="00000000" w14:paraId="0000004D">
      <w:pPr>
        <w:spacing w:after="0" w:line="240" w:lineRule="auto"/>
        <w:jc w:val="both"/>
        <w:rPr/>
      </w:pPr>
      <w:r w:rsidDel="00000000" w:rsidR="00000000" w:rsidRPr="00000000">
        <w:rPr>
          <w:rtl w:val="0"/>
        </w:rPr>
      </w:r>
    </w:p>
    <w:p w:rsidR="00000000" w:rsidDel="00000000" w:rsidP="00000000" w:rsidRDefault="00000000" w:rsidRPr="00000000" w14:paraId="0000004E">
      <w:pPr>
        <w:spacing w:after="0" w:line="240" w:lineRule="auto"/>
        <w:jc w:val="both"/>
        <w:rPr/>
      </w:pPr>
      <w:r w:rsidDel="00000000" w:rsidR="00000000" w:rsidRPr="00000000">
        <w:rPr>
          <w:rtl w:val="0"/>
        </w:rPr>
        <w:t xml:space="preserve">In the highly unlikely event of an outbreak of food poisoning affecting two or more children looked after on my premises I will notify Suffolk Childcare Agency as soon as possible but definitely within 14 days of the incident.  I will keep all food receipts, including those under £10 so that if there is an outbreak of food poisoning on my premises I will be able to trace the outlet where the food was purchased.</w:t>
      </w:r>
    </w:p>
    <w:p w:rsidR="00000000" w:rsidDel="00000000" w:rsidP="00000000" w:rsidRDefault="00000000" w:rsidRPr="00000000" w14:paraId="0000004F">
      <w:pPr>
        <w:spacing w:after="0" w:line="240" w:lineRule="auto"/>
        <w:jc w:val="both"/>
        <w:rPr/>
      </w:pPr>
      <w:r w:rsidDel="00000000" w:rsidR="00000000" w:rsidRPr="00000000">
        <w:rPr>
          <w:rtl w:val="0"/>
        </w:rPr>
      </w:r>
    </w:p>
    <w:p w:rsidR="00000000" w:rsidDel="00000000" w:rsidP="00000000" w:rsidRDefault="00000000" w:rsidRPr="00000000" w14:paraId="00000050">
      <w:pPr>
        <w:spacing w:after="0" w:line="240" w:lineRule="auto"/>
        <w:jc w:val="both"/>
        <w:rPr>
          <w:b w:val="1"/>
        </w:rPr>
      </w:pPr>
      <w:r w:rsidDel="00000000" w:rsidR="00000000" w:rsidRPr="00000000">
        <w:rPr>
          <w:b w:val="1"/>
          <w:rtl w:val="0"/>
        </w:rPr>
        <w:t xml:space="preserve">SAMPLE MENUS</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u w:val="single"/>
        </w:rPr>
      </w:pPr>
      <w:r w:rsidDel="00000000" w:rsidR="00000000" w:rsidRPr="00000000">
        <w:rPr>
          <w:u w:val="single"/>
          <w:rtl w:val="0"/>
        </w:rPr>
        <w:t xml:space="preserve">Morning and afternoon Snack examples</w:t>
      </w:r>
    </w:p>
    <w:p w:rsidR="00000000" w:rsidDel="00000000" w:rsidP="00000000" w:rsidRDefault="00000000" w:rsidRPr="00000000" w14:paraId="00000053">
      <w:pPr>
        <w:spacing w:after="0" w:line="240" w:lineRule="auto"/>
        <w:jc w:val="both"/>
        <w:rPr/>
      </w:pPr>
      <w:r w:rsidDel="00000000" w:rsidR="00000000" w:rsidRPr="00000000">
        <w:rPr>
          <w:rtl w:val="0"/>
        </w:rPr>
        <w:t xml:space="preserve">Sliced Fruit or veg, bread sticks, pitta breads, wraps, rice cakes, yogurt, crackers, crisp breads, oat cakes, toast.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Late Collection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likely to be late collecting your child please can you phone or whats app me and let me know.  Please don’t send me an e-mail as I don’t get a lot of chance to check e-mails during the day.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occasional late collection is unavoidable.  So while no charges will be made for occasional late collection, if this becomes an ongoing problem then we may need to review the hours as stated in the contract.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more than half an hour late you will be billed at your normal hourly rate. If you fail to collect your child within half an hour of when you are due then I will try calling you, then I will telephone your emergency contact.  After one hour from the original agreed collection time I will notify the Local Authority Social Worker.</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Absence Policy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can you notify me if you are planning to go on holiday.  It will help me regarding planning activities and outings for the other children.  Likewise, please ring and let me know if your child is sick and unable to attend for the day.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need to collect your child early for any reason please notify me as soon as possible at the start of the day.  If you need to contact me during the day then please ring, don’t send an e-mail.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is absent for any reason including sickness or holidays (during the times we are open) then fees are not refunded to retain your child’s place.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If I am Unable to Provide Care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 am unable to care for your child for any reason (such as sickness) I will try to give you as much notice as possible to make alternative arrangements.  I will ring to let you know if I am closed for the day and you will receive a refund at your normal hourly rate at the end of the month. </w:t>
      </w:r>
      <w:r w:rsidDel="00000000" w:rsidR="00000000" w:rsidRPr="00000000">
        <w:rPr>
          <w:rtl w:val="0"/>
        </w:rPr>
        <w:t xml:space="preserve">Unfortunately 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unded hours can not be </w:t>
      </w:r>
      <w:r w:rsidDel="00000000" w:rsidR="00000000" w:rsidRPr="00000000">
        <w:rPr>
          <w:rtl w:val="0"/>
        </w:rPr>
        <w:t xml:space="preserve">transferred to an alternative day as I am already at full capacity for all my working days.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6">
      <w:pPr>
        <w:spacing w:after="0" w:line="240" w:lineRule="auto"/>
        <w:jc w:val="both"/>
        <w:rPr>
          <w:b w:val="1"/>
        </w:rPr>
      </w:pPr>
      <w:r w:rsidDel="00000000" w:rsidR="00000000" w:rsidRPr="00000000">
        <w:rPr>
          <w:b w:val="1"/>
          <w:rtl w:val="0"/>
        </w:rPr>
        <w:t xml:space="preserve">In my Absence</w:t>
      </w:r>
    </w:p>
    <w:p w:rsidR="00000000" w:rsidDel="00000000" w:rsidP="00000000" w:rsidRDefault="00000000" w:rsidRPr="00000000" w14:paraId="00000067">
      <w:pPr>
        <w:spacing w:after="0" w:line="240" w:lineRule="auto"/>
        <w:jc w:val="both"/>
        <w:rPr/>
      </w:pPr>
      <w:r w:rsidDel="00000000" w:rsidR="00000000" w:rsidRPr="00000000">
        <w:rPr>
          <w:rtl w:val="0"/>
        </w:rPr>
        <w:t xml:space="preserve">In the Day to Day running of my childminding business I will be working with my assistants.  All of my staff have DBS checks, First Aid training, Food Hygiene training, Safeguarding training and Young People training.  On occasions Sarah Price will have school runs and have various other appointments for a short period of time.  In my absence my assistants will manage to run my childcare business and continue the day to day running of the childcare.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Illness and Medical Policy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your child starts in my care you will be asked to complete a child profile form which includes medical information about your child.  This should indicate any serious allergies the child may have including foods to avoid and any other things that I should be aware of in looking after your child.  It is very important that you communicate in writing any changes in your child’s development or physical needs that may become apparent as they grow up.</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becomes unwell whilst in my care and I feel that he or she should be at home then you will be contacted and requested that you collect your child immediately.  This is at my discretion and applies even if a doctor has said that your child is fit and not infectious.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general, if a child has a contagious infection I would ask that for the benefit of the other children in my care that the child be kept at home while they are contagious or feeling especially unwell.  You must keep them at home if they have any communicable disease such as chickenpox or measles.  If they have diarrhea or vomiting please keep them at home until they have been clear for 48 hours.  The attached Guidance on Infection and Control in Schools and Other Childcare Settings from the Public</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Agency: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http://www.publichealth.hscni.net/publications/guidance-infection-control-schools-and-other-childcare-settings-0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 guideline to exclusion periods for various infections.  Please note that there could be occasions when a child will be excluded as a precautionary measure based on information received or visual observations.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not permitted to administer any medicines to your child without your prior written consent which must be obtained in every instance.  This includes medicines such as Calpol.  If your child has a high fever or is particularly unwell then you will need to collect them immediately.</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need to complete a permission form to allow me to administer any medication.  Any medicines that I administer will be recorded </w:t>
      </w:r>
      <w:r w:rsidDel="00000000" w:rsidR="00000000" w:rsidRPr="00000000">
        <w:rPr>
          <w:rtl w:val="0"/>
        </w:rPr>
        <w:t xml:space="preserve">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medicines administered record sheet</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will need to sign to say we have discussed what was given.  Medicines need to be kept in their original box and prescriptions need to have the prescription labels on them.  Medicines must not usually be administered unless they have been prescribed for your child by a doctor, dentist, nurse or pharmacist.  I can only give medicines containing aspirin if they have been prescribed by your child’s doctor.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medicines in my house are kept out of reach of children at all times.  If I ever have to take any medicines, then I always check first to make sure that they will not affect my ability to care for children.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Promoting Children’s Learning and Development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my job to ensure that your child’s time in my care is happy and productive.  I offer all the benefits of a nursery in a safe, child-centered home environment, with the added benefit of lots of outings.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requirements of being a childminder is that I have completed a Local Authority approved training course to help me to understand and implement the Early Years Foundation Stage (EYFS) in this setting.</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need to: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numPr>
          <w:ilvl w:val="0"/>
          <w:numId w:val="2"/>
        </w:numPr>
        <w:ind w:left="720" w:hanging="360"/>
        <w:jc w:val="both"/>
        <w:rPr/>
      </w:pPr>
      <w:r w:rsidDel="00000000" w:rsidR="00000000" w:rsidRPr="00000000">
        <w:rPr>
          <w:b w:val="1"/>
          <w:rtl w:val="0"/>
        </w:rPr>
        <w:t xml:space="preserve">Play and Explore</w:t>
      </w:r>
      <w:r w:rsidDel="00000000" w:rsidR="00000000" w:rsidRPr="00000000">
        <w:rPr>
          <w:rtl w:val="0"/>
        </w:rPr>
        <w:t xml:space="preserve"> – Children investigate and experience things and “have a go”</w:t>
      </w:r>
    </w:p>
    <w:p w:rsidR="00000000" w:rsidDel="00000000" w:rsidP="00000000" w:rsidRDefault="00000000" w:rsidRPr="00000000" w14:paraId="0000007F">
      <w:pPr>
        <w:numPr>
          <w:ilvl w:val="0"/>
          <w:numId w:val="2"/>
        </w:numPr>
        <w:ind w:left="720" w:hanging="360"/>
        <w:jc w:val="both"/>
        <w:rPr/>
      </w:pPr>
      <w:r w:rsidDel="00000000" w:rsidR="00000000" w:rsidRPr="00000000">
        <w:rPr>
          <w:b w:val="1"/>
          <w:rtl w:val="0"/>
        </w:rPr>
        <w:t xml:space="preserve">Be Active Learners</w:t>
      </w:r>
      <w:r w:rsidDel="00000000" w:rsidR="00000000" w:rsidRPr="00000000">
        <w:rPr>
          <w:rtl w:val="0"/>
        </w:rPr>
        <w:t xml:space="preserve"> – Children concentrate and keep on trying if they encounter difficulties and enjoy their achievements</w:t>
      </w:r>
    </w:p>
    <w:p w:rsidR="00000000" w:rsidDel="00000000" w:rsidP="00000000" w:rsidRDefault="00000000" w:rsidRPr="00000000" w14:paraId="00000080">
      <w:pPr>
        <w:numPr>
          <w:ilvl w:val="0"/>
          <w:numId w:val="2"/>
        </w:numPr>
        <w:ind w:left="720" w:hanging="360"/>
        <w:jc w:val="both"/>
        <w:rPr>
          <w:b w:val="1"/>
        </w:rPr>
      </w:pPr>
      <w:r w:rsidDel="00000000" w:rsidR="00000000" w:rsidRPr="00000000">
        <w:rPr>
          <w:b w:val="1"/>
          <w:rtl w:val="0"/>
        </w:rPr>
        <w:t xml:space="preserve">Create and Think Critically</w:t>
      </w:r>
      <w:r w:rsidDel="00000000" w:rsidR="00000000" w:rsidRPr="00000000">
        <w:rPr>
          <w:rtl w:val="0"/>
        </w:rPr>
        <w:t xml:space="preserve"> – Children need to have and develop their own ideas, make links between ideas and develop strategies for doing things</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terms of your child’s early education, I offer activities, enabling environments and learning opportunities in the seven areas of learning and development: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and Language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Development</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and Social Development</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Literacy</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World</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Expressive Arts and Design</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areas of learning and development are each important and are often inter-connected.</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develop and learn in different ways and at different rates and the activities I plan take this into consideration.  I try to plan challenging and enjoyable experiences for each child in all of the areas of learning and development.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children whose home language is not English, I will try to provide opportunities for them to develop and use their home language in play and learning, supporting their language development at home.  However, I will also ensure that children have sufficient opportunities to learn and reach a good standard in English language during their time in my care.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home I offer a mixture of adult-led planned activities and child-initiated ‘free play’ that can be adapted to suit babies, toddlers and pre-school children.  I provide play activities and learning experiences that are suitable for each child’s age and development as they progress towards the Early Learning Goals outlined by the EYFS.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lots of art and craft activities including; painting, finger painting, junk modeling, collage work, play dough and cutting.  We dance, sing, do music and movement, imaginative play, water, sand, number rhymes and make believe.  Activities are designed to allow the child to explore and discover their own interests and take into consideration the attention spans of different age groups.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Playing outdoors is also important and we have a fully enclosed back garden that your child can access </w:t>
      </w:r>
      <w:r w:rsidDel="00000000" w:rsidR="00000000" w:rsidRPr="00000000">
        <w:rPr>
          <w:rtl w:val="0"/>
        </w:rPr>
        <w:t xml:space="preserve">regularly throughout the day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child is unique and I try to respond sensitively to each child’s feelings, ideas and behaviours.  I undertake continuous observational assessments of each child in my care and these are recorded on the </w:t>
      </w:r>
      <w:r w:rsidDel="00000000" w:rsidR="00000000" w:rsidRPr="00000000">
        <w:rPr>
          <w:rtl w:val="0"/>
        </w:rPr>
        <w:t xml:space="preserve">tapestry app for parents to access at all times.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September 2012, it is a new requirement for me to complete a written progress report of your child’s development in the prime Learning and Development Areas at age two.  The progress check will identify your child’s strengths and any areas where your child’s progress is less than expected.  One goal of this assessment is to highlight if your child has any special educational needs or disabilities.  I will share my assessment and together with health visitors or other professionals we can plan activities and strategies for home and at my setting to address any issues or concerns that may arise.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 all if I have happy children, having fun and being stimulated and challenged at the same time in my care then I feel happy that I am providing the best possible care for your child.</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Managing Children’s Behaviour</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quality childcare is all about creating a loving home environment where children feel welcomed, respected and included.  Being professional is also about being clear about expectations, giving lots of praise and encouragement, having a well-structured routine and setting fair, consistent boundaries.  This is the ideal environment in which children thrive and develop responsibility.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family home and I like to build an atmosphere of caring and sharing.  It is important to teach the children to respect and have regard for each other.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general policy regarding discipline is consistency.  I give positive reinforcement whenever possible.  However, I will respond to unacceptable behaviour in an appropriate way according to the child’s age and level of understanding.  When problems arise I try to distract or redirect the child or children involved and talk things through.  However, if inappropriate behaviour persists then I operate a time out policy.  Under no circumstances will I smack, shake or humiliate a child, threaten or administer physical punishment of any kind even if this is something you would normally do at home.  Where physical intervention is taken for the purposes of averting immediate danger or personal injury to any person (including the child) or to manage the child’s behaviour if absolutely necessary, this will be recorded as an ‘incident’.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HOUSE RULES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take off our outside shoes when we go into the house to keep the house clean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swear, call each other names, fight or deliberately hurt anyone else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eat and drink at the table or in the high chair to help keep the house clean and to avoid accidents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kind to each other and the pets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take care of the toys, furniture and other equipment</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keep an incident book for recording incidents relating to discipline (such as if I have to put your child into time out, if there is a fight between two children or an incident of biting or bullying).   At the end of the day you will need to sign my incident </w:t>
      </w:r>
      <w:r w:rsidDel="00000000" w:rsidR="00000000" w:rsidRPr="00000000">
        <w:rPr>
          <w:rtl w:val="0"/>
        </w:rPr>
        <w:t xml:space="preserve">sheet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say that you were made aware of the incident.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Working with Parents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day I </w:t>
      </w:r>
      <w:r w:rsidDel="00000000" w:rsidR="00000000" w:rsidRPr="00000000">
        <w:rPr>
          <w:rtl w:val="0"/>
        </w:rPr>
        <w:t xml:space="preserve">will add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details of your child’s day to the tapestry digital app and I will try to include comments where appropriate about your child’s development.  It really helps if we can work together as much as possible and make this a two-way dialogue, with you sharing information with me about your child’s behaviour at home.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hope that if at any time you have suggestions, queries, concerns or questions about your child’s care that you will talk with me about them.  As a professional, I am very open to both suggestions and criticism and both are always appreciated.  You are always welcome to drop by during the day at any time or to come with us on outings.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notify you in advance when I am to be inspected by Suffolk Childcare Agency so that you can contribute your views to the inspector if you want to.  I will supply you with a copy of the Agency report within five working days of receiving the report.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hope that you will also keep me informed about anything that may affect your child’s time with me.  I need to be made aware of changes in the child’s circumstances that could affect their behaviour during the day – big changes like a new baby or bereavement or even little things like a bad night’s sleep.  If mornings and evening are too rushed a time to stay and talk then we can always arrange an evening or weekend time for you to come and talk things over.</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Keeping Children Safe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Safety of Premises, Environment and Equipment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Keeping children safe while they are in my house is my top priority.  While I am looking after your child, he or she will normally be within my sight and hearing, but will always be within my sight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hearing.</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smoke free environment (both indoors and outside while the children are present).  I ensure that neither I, nor anyone else who has contact with the children while in my setting, is under the influence of alcohol or any other substance which may affect our ability to care for children.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take pride in keeping my house clean and I ensure that our pets are safe to be around children and do not pose a health risk. Whilst my dog will not be allowed in the designated </w:t>
      </w:r>
      <w:r w:rsidDel="00000000" w:rsidR="00000000" w:rsidRPr="00000000">
        <w:rPr>
          <w:rtl w:val="0"/>
        </w:rPr>
        <w:t xml:space="preserve">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areas</w:t>
      </w:r>
      <w:r w:rsidDel="00000000" w:rsidR="00000000" w:rsidRPr="00000000">
        <w:rPr>
          <w:rtl w:val="0"/>
        </w:rPr>
        <w:t xml:space="preserve">, children may come into contact with her when they are in the other areas of the house or garden. See annual risk assessment for more details.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premises have been checked by Suffolk Childcare Agency and they meet the requirements of the Early Years Foundation Stage.  I regularly ensure that my house, outdoor garden and toys are safe for the children to use.  I keep the house secure and the keys are not kept in the front door.  I use appropriate safety equipment such as stair gates</w:t>
      </w:r>
      <w:r w:rsidDel="00000000" w:rsidR="00000000" w:rsidRPr="00000000">
        <w:rPr>
          <w:rtl w:val="0"/>
        </w:rPr>
        <w:t xml:space="preserve"> and fire guards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also ensure that all equipment such as high chairs and push chairs are fitted with the correct safety harnesses.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regularly hold fire drills and practice evacuating the building all together and waiting </w:t>
      </w:r>
      <w:r w:rsidDel="00000000" w:rsidR="00000000" w:rsidRPr="00000000">
        <w:rPr>
          <w:rtl w:val="0"/>
        </w:rPr>
        <w:t xml:space="preserve">on the rear patio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smoke detectors are tested weekly.  I have a fire blanket in my kitchen.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Hygiene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about personal hygiene is important and in this house we wash our hands before eating and after using the toilet.  Each child also has their own flannel </w:t>
      </w:r>
      <w:r w:rsidDel="00000000" w:rsidR="00000000" w:rsidRPr="00000000">
        <w:rPr>
          <w:rtl w:val="0"/>
        </w:rPr>
        <w:t xml:space="preserve">or paper towel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help to prevent the spread of infection.  I provide tissues (and help and encourage children to use them).  I will also encourage them to put their hand over their mouths when they cough.</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Accidents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a valid First Aid Certificate and can administer basic first aid if required.  I take great care to avoid accidents and ensure that the activities your child participates in are safe; however it is inevitable that small children will suffer the odd bump or bruise.  Whenever an accident occurs, I record this in my accidents log and you will need to sign </w:t>
      </w:r>
      <w:r w:rsidDel="00000000" w:rsidR="00000000" w:rsidRPr="00000000">
        <w:rPr>
          <w:rtl w:val="0"/>
        </w:rPr>
        <w:t xml:space="preserve">an accident form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say you were made aware of what happened.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arrives with an existing injury then you will also need to sign the accident form.  For example, if your child bumped their head at the weekend then I need to be aware of this so that firstly I do not think it has happened whilst they are with me but also because your child has had a head injury and I need to be aware of this fact.  This is also extremely important in the case of cuts or bruising that I may not discover until later in the day during nappy changes etc and which could be a safeguarding issue.  It is my job to take safeguarding responsibilities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very seriously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your child has any kind of existing injury when they arrive at my house, then you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tell me about it.  In the extremely unlikely event of a serious accident, illness, injury or death of any child whilst in my care, I will notify Suffolk Childcare Agency about the incident and of the action taken.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Outings and Transport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safely supervise children when we go on outings or trips.  Before trips I assess the risks or hazards which may arise for the children and identify the steps I will take to remove, minimise and manage those risks.  You will need to sign to say you are happy for your child to be taken on routine outings and for any special trips we take you will need to sign a special permission form.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extremely unlikely event of a child going missing whilst in my care I will tell the police and search the area.  I will then contact the parents and Suffolk Childcare Agency.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teach the children about safety issues (such as strangers and road safety) when we are out and about.  Younger children will be strapped into a push chair and older children are taught to walk safely holding my hand or the push chair until they are old enough to walk by my side.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your child on outings and day trips will inevitably mean he or she will need to be driven in my car.  I am a safe driver with a full, clean driving licence, which is available for you to see on request.  I make sure that my car is roadworthy and is insured for business use.  I ensure that all car seats are correctly fitted and that child safety locks are used on rear doors.  I will always carry my mobile with me in case of an emergency but will not answer it while I am driving.  I also carry identification for me and the minded children in case of an emergency and carry a First Aid kit in the boot of the car.</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Internet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children like to use the Internet to support them in their homework and to chat to their friends but the Internet can also be a very dangerous place for them.  I offer children the opportunity to use the computer and Internet and I have introduced a range of procedures to ensure their safety including a filter on my computer that blocks out most inappropriate material.  I talk to the children about the websites they are using and I am always nearby so that I can keep an eye out on what websites they are visiting.  I also check the “history” on the computer regularly and discuss keeping safe online with the children.  You will need to sign to say whether you are happy for your child to use the internet or not.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Mobile Phones, Cameras and Visitors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normally carry my mobile phone with me whenever we are out and about.  This has lots of benefits as it means that I can contact you in the event of an illness or emergency and you can contact me.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does mean that I will need to store your phone numbers on my mobile phone and you will need to sign to say that you are happy for me to do this.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need to take photographs of your child in order to complete their Learning Journey folders which are inspected by Suffolk Childcare Agency.  It is also nice for you to see what we’ve </w:t>
      </w:r>
      <w:r w:rsidDel="00000000" w:rsidR="00000000" w:rsidRPr="00000000">
        <w:rPr>
          <w:rtl w:val="0"/>
        </w:rPr>
        <w:t xml:space="preserve">been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doing!  I sometimes use my camera and sometimes my mobile phone to take these photos.  After I have transferred the photos into a password protected file on my computer, I then delete the digital photos from either my camera or my phone.  I display the photos at my house, in your child’s Learning Journey folder and give copies to you to take home.  I can also email them to you if you like.  I will never post your child’s photographs onto the web or use them in any other way without your permission.  I will need you to sign to say that you are happy for me to photograph your child and for me to store photographs of your child on my computer for these purposes.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bustling family home and we have many visitors ranging from family and friends to people reading the meters.  I do not keep a visitor book or expect these visitors to sign in or out however your child’s safety is my utmost concern so I would never leave a minded child alone with a visitor to my house, unless I know that they have been DBS cleared (such as another childminder).</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sensible and careful and always request identification from people who come to check meters etc.  Whilst I cannot stop visitors from using their mobile phone while they are in my house I do ask all visitors NOT to take photographs of the childminded children.  You will need to sign to say that you are happy for me to photograph your child</w:t>
      </w:r>
      <w:r w:rsidDel="00000000" w:rsidR="00000000" w:rsidRPr="00000000">
        <w:rPr>
          <w:rtl w:val="0"/>
        </w:rPr>
        <w:t xml:space="preserv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Safeguarding, Welfare and Child Protection Issues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policy for child protection and welfare is in line with EYFS Safeguarding and promoting children’s welfare practices, Social Services and Government Guidelines.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childminder I take responsibility for safeguarding the children in my setting.  I have taken a Child Protection training course to enable me to identify, understand and respond to signs of possible abuse and neglect.  I also have regarding to the Government’s Statutory guidance “Working Together to Safeguard Children: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https://www.gov.uk/government/publications/working-together-to-safeguard-children--2</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childcare provider it is my responsibility to report any child protection concerns I might have to Suffolk Childcare Agency and Social Services following the Local Safeguarding Children Board procedures.  Child protection concerns that could identify a particular child are kept confidential and only shared with people who need to know this information.  It is not my responsibility to attempt to investigate the situation myself.</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inform Suffolk Childcare Agency of any allegations of serious harm or abuse by any person living, working or looking after children at the premises (whether the allegations relate to harm or abuse committed on the premises or elsewhere).  I must also notify Suffolk Childcare Agency of the actions taken in respect of the allegations.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Promoting Equal Opportunities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of different racial origins, cultures and languages will find a respectful environment in my care.  With all of the children in my care I promote a positive attitude towards differences of race, culture, language and gender and challenge bullying or discrimination whenever I see it.  I regularly evaluate my practice to make sure that I am respecting and valuing diversity in our range of toys, displays, books, activities and attitudes.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Children with Special Educational Needs and Disabilities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with Special Educational Needs and Disabilities are welcome.  They will be included, valued and supported and I will do my best to adapt the activities we do to the abilities of the child.</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has or develops a special need or disability while they are in my care then I would seek advice from you and other professionals about making my setting and activities accessible and hopefully we could all work together to try and accommodate your child’s needs.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Confidentiality</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information on children and families is kept securely and treated in confidence.  In general the confidential information I have on file will only be shared if you give permission or there appears to be a child protection issue.  I will only share information about your child with you or your child’s other carers, other professionals working with your child or with the Police, Social Services or Suffolk Childcare Agency.  All details will be kept confidential and records are kept secure.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attends nursery or another setting whilst in my care or arrives from nursery, school or another setting then we will need to be able to share appropriate information between each other.  This two-way flow of information will help your child to make the transition between carers.  It will also keep you informed about anything you need to know that you weren’t there to hear yourself.  You will need to sign to say you are happy for me to share information about your child in this way and to pass along any information I learn to you.</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Complaints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any aspect of my service you are not happy with please bring it to my attention.  Frank and open discussion would be best, however if you prefer you can put the complaint formally in writing or by e-mail to me.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Depending on the nature of the complaint I will investigate it myself or it will be passed on to Suffolk Childcare Agency to investigate.  For impartial advice you can call the NCMA Information Line on 0800 169 4486.  Complaints will be treated sensitively.  You will be notified of the outcome and receive a copy of any written records regarding the complaint within 28 days.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keep a written record of all complaints, recording the following:</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person making the complaint</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Nature of the complaint</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and Time of the complaint</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take in response to the complaint</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outcome of the complaint investigation (for example – ways the service has improved)</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information and findings that were given to the person making the complaint (which should have been provided to them within 28 days), including any action taken</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summary of the complaint to provide on request to any parent of a child for whom I act as a childminder and Suffolk Childcare Agency.</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will be kept for 10 years.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complaint cannot be resolved or if the complaint is of a serious nature and you feel you cannot discuss it with me you should contact Suffolk Childcare Agency on 01728 746970.</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78525" cy="1987550"/>
                <wp:effectExtent b="0" l="0" r="0" t="0"/>
                <wp:wrapNone/>
                <wp:docPr id="4" name=""/>
                <a:graphic>
                  <a:graphicData uri="http://schemas.microsoft.com/office/word/2010/wordprocessingShape">
                    <wps:wsp>
                      <wps:cNvSpPr/>
                      <wps:cNvPr id="2" name="Shape 2"/>
                      <wps:spPr>
                        <a:xfrm>
                          <a:off x="2369438" y="2798925"/>
                          <a:ext cx="5953125" cy="1962150"/>
                        </a:xfrm>
                        <a:custGeom>
                          <a:rect b="b" l="l" r="r" t="t"/>
                          <a:pathLst>
                            <a:path extrusionOk="0" h="1962150" w="5953125">
                              <a:moveTo>
                                <a:pt x="0" y="0"/>
                              </a:moveTo>
                              <a:lnTo>
                                <a:pt x="0" y="1962150"/>
                              </a:lnTo>
                              <a:lnTo>
                                <a:pt x="5953125" y="1962150"/>
                              </a:lnTo>
                              <a:lnTo>
                                <a:pt x="5953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To be completed by the parent/guardian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(NOTE: Both parents must sign)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 have read and agree to the terms of the above policy document.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Signed: </w:t>
                            </w:r>
                            <w:r w:rsidDel="00000000" w:rsidR="00000000" w:rsidRPr="00000000">
                              <w:rPr>
                                <w:rFonts w:ascii="Arial" w:cs="Arial" w:eastAsia="Arial" w:hAnsi="Arial"/>
                                <w:b w:val="0"/>
                                <w:i w:val="0"/>
                                <w:smallCaps w:val="0"/>
                                <w:strike w:val="0"/>
                                <w:color w:val="000000"/>
                                <w:sz w:val="22"/>
                                <w:u w:val="single"/>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Date: </w:t>
                            </w:r>
                            <w:r w:rsidDel="00000000" w:rsidR="00000000" w:rsidRPr="00000000">
                              <w:rPr>
                                <w:rFonts w:ascii="Arial" w:cs="Arial" w:eastAsia="Arial" w:hAnsi="Arial"/>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I have read and agree to the terms of the above policy document.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Signed: </w:t>
                            </w:r>
                            <w:r w:rsidDel="00000000" w:rsidR="00000000" w:rsidRPr="00000000">
                              <w:rPr>
                                <w:rFonts w:ascii="Arial" w:cs="Arial" w:eastAsia="Arial" w:hAnsi="Arial"/>
                                <w:b w:val="0"/>
                                <w:i w:val="0"/>
                                <w:smallCaps w:val="0"/>
                                <w:strike w:val="0"/>
                                <w:color w:val="000000"/>
                                <w:sz w:val="22"/>
                                <w:u w:val="single"/>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Date: </w:t>
                            </w:r>
                            <w:r w:rsidDel="00000000" w:rsidR="00000000" w:rsidRPr="00000000">
                              <w:rPr>
                                <w:rFonts w:ascii="Arial" w:cs="Arial" w:eastAsia="Arial" w:hAnsi="Arial"/>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78525" cy="198755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78525" cy="1987550"/>
                        </a:xfrm>
                        <a:prstGeom prst="rect"/>
                        <a:ln/>
                      </pic:spPr>
                    </pic:pic>
                  </a:graphicData>
                </a:graphic>
              </wp:anchor>
            </w:drawing>
          </mc:Fallback>
        </mc:AlternateConten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policies last reviewed</w:t>
      </w:r>
      <w:r w:rsidDel="00000000" w:rsidR="00000000" w:rsidRPr="00000000">
        <w:rPr>
          <w:rtl w:val="0"/>
        </w:rPr>
        <w:t xml:space="preserve"> September 2025</w:t>
      </w:r>
      <w:r w:rsidDel="00000000" w:rsidR="00000000" w:rsidRPr="00000000">
        <w:rPr>
          <w:rtl w:val="0"/>
        </w:rPr>
      </w:r>
    </w:p>
    <w:sectPr>
      <w:headerReference r:id="rId10" w:type="default"/>
      <w:footerReference r:id="rId11" w:type="default"/>
      <w:pgSz w:h="16838" w:w="11906" w:orient="portrait"/>
      <w:pgMar w:bottom="1440" w:top="1440" w:left="1440" w:right="1440" w:header="648"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242.0" w:type="dxa"/>
      <w:jc w:val="left"/>
      <w:tblInd w:w="-115.0" w:type="dxa"/>
      <w:tblBorders>
        <w:top w:color="808080" w:space="0" w:sz="18" w:val="single"/>
        <w:left w:color="000000" w:space="0" w:sz="4" w:val="single"/>
        <w:bottom w:color="000000" w:space="0" w:sz="4" w:val="single"/>
        <w:right w:color="000000" w:space="0" w:sz="4" w:val="single"/>
        <w:insideH w:color="000000" w:space="0" w:sz="4" w:val="single"/>
        <w:insideV w:color="808080" w:space="0" w:sz="18" w:val="single"/>
      </w:tblBorders>
      <w:tblLayout w:type="fixed"/>
      <w:tblLook w:val="0400"/>
    </w:tblPr>
    <w:tblGrid>
      <w:gridCol w:w="958"/>
      <w:gridCol w:w="8284"/>
      <w:tblGridChange w:id="0">
        <w:tblGrid>
          <w:gridCol w:w="958"/>
          <w:gridCol w:w="8284"/>
        </w:tblGrid>
      </w:tblGridChange>
    </w:tblGrid>
    <w:tr>
      <w:trPr>
        <w:cantSplit w:val="0"/>
        <w:trHeight w:val="298.83789062500006" w:hRule="atLeast"/>
        <w:tblHeader w:val="0"/>
      </w:trPr>
      <w:tc>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right"/>
            <w:rPr>
              <w:rFonts w:ascii="Calibri" w:cs="Calibri" w:eastAsia="Calibri" w:hAnsi="Calibri"/>
              <w:b w:val="1"/>
              <w:i w:val="0"/>
              <w:smallCaps w:val="0"/>
              <w:strike w:val="0"/>
              <w:color w:val="4472c4"/>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Childminding Policy Document </w:t>
          </w:r>
          <w:r w:rsidDel="00000000" w:rsidR="00000000" w:rsidRPr="00000000">
            <w:rPr>
              <w:rtl w:val="0"/>
            </w:rPr>
            <w:t xml:space="preserve">June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w:t>
          </w:r>
          <w:r w:rsidDel="00000000" w:rsidR="00000000" w:rsidRPr="00000000">
            <w:rPr>
              <w:rtl w:val="0"/>
            </w:rPr>
            <w:t xml:space="preserve">25</w:t>
          </w:r>
          <w:r w:rsidDel="00000000" w:rsidR="00000000" w:rsidRPr="00000000">
            <w:rPr>
              <w:rtl w:val="0"/>
            </w:rPr>
          </w:r>
        </w:p>
      </w:tc>
    </w:tr>
  </w:tbl>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-259079</wp:posOffset>
          </wp:positionV>
          <wp:extent cx="1052513" cy="728449"/>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2513" cy="72844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4981575</wp:posOffset>
          </wp:positionH>
          <wp:positionV relativeFrom="paragraph">
            <wp:posOffset>-352805</wp:posOffset>
          </wp:positionV>
          <wp:extent cx="1414463" cy="821531"/>
          <wp:effectExtent b="0" l="0" r="0" t="0"/>
          <wp:wrapNone/>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14463" cy="8215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before="480" w:lineRule="auto"/>
    </w:pPr>
    <w:rPr>
      <w:rFonts w:ascii="Calibri" w:cs="Calibri" w:eastAsia="Calibri" w:hAnsi="Calibri"/>
      <w:b w:val="1"/>
      <w:sz w:val="28"/>
      <w:szCs w:val="28"/>
    </w:rPr>
  </w:style>
  <w:style w:type="paragraph" w:styleId="Heading2">
    <w:name w:val="heading 2"/>
    <w:basedOn w:val="Normal"/>
    <w:next w:val="Normal"/>
    <w:pPr>
      <w:spacing w:after="0" w:before="200" w:lineRule="auto"/>
    </w:pPr>
    <w:rPr>
      <w:rFonts w:ascii="Calibri" w:cs="Calibri" w:eastAsia="Calibri" w:hAnsi="Calibri"/>
      <w:b w:val="1"/>
      <w:sz w:val="26"/>
      <w:szCs w:val="26"/>
    </w:rPr>
  </w:style>
  <w:style w:type="paragraph" w:styleId="Heading3">
    <w:name w:val="heading 3"/>
    <w:basedOn w:val="Normal"/>
    <w:next w:val="Normal"/>
    <w:pPr>
      <w:spacing w:after="0" w:before="200" w:line="271" w:lineRule="auto"/>
    </w:pPr>
    <w:rPr>
      <w:rFonts w:ascii="Calibri" w:cs="Calibri" w:eastAsia="Calibri" w:hAnsi="Calibri"/>
      <w:b w:val="1"/>
    </w:rPr>
  </w:style>
  <w:style w:type="paragraph" w:styleId="Heading4">
    <w:name w:val="heading 4"/>
    <w:basedOn w:val="Normal"/>
    <w:next w:val="Normal"/>
    <w:pPr>
      <w:spacing w:after="0" w:before="200" w:lineRule="auto"/>
    </w:pPr>
    <w:rPr>
      <w:rFonts w:ascii="Calibri" w:cs="Calibri" w:eastAsia="Calibri" w:hAnsi="Calibri"/>
      <w:b w:val="1"/>
      <w:i w:val="1"/>
    </w:rPr>
  </w:style>
  <w:style w:type="paragraph" w:styleId="Heading5">
    <w:name w:val="heading 5"/>
    <w:basedOn w:val="Normal"/>
    <w:next w:val="Normal"/>
    <w:pPr>
      <w:spacing w:after="0" w:before="200" w:lineRule="auto"/>
    </w:pPr>
    <w:rPr>
      <w:rFonts w:ascii="Calibri" w:cs="Calibri" w:eastAsia="Calibri" w:hAnsi="Calibri"/>
      <w:b w:val="1"/>
      <w:color w:val="7f7f7f"/>
    </w:rPr>
  </w:style>
  <w:style w:type="paragraph" w:styleId="Heading6">
    <w:name w:val="heading 6"/>
    <w:basedOn w:val="Normal"/>
    <w:next w:val="Normal"/>
    <w:pPr>
      <w:spacing w:after="0" w:line="271" w:lineRule="auto"/>
    </w:pPr>
    <w:rPr>
      <w:rFonts w:ascii="Calibri" w:cs="Calibri" w:eastAsia="Calibri" w:hAnsi="Calibri"/>
      <w:b w:val="1"/>
      <w:i w:val="1"/>
      <w:color w:val="7f7f7f"/>
    </w:rPr>
  </w:style>
  <w:style w:type="paragraph" w:styleId="Title">
    <w:name w:val="Title"/>
    <w:basedOn w:val="Normal"/>
    <w:next w:val="Normal"/>
    <w:pPr>
      <w:pBdr>
        <w:bottom w:color="000000" w:space="1" w:sz="4" w:val="single"/>
      </w:pBdr>
      <w:spacing w:line="240" w:lineRule="auto"/>
    </w:pPr>
    <w:rPr>
      <w:rFonts w:ascii="Calibri" w:cs="Calibri" w:eastAsia="Calibri" w:hAnsi="Calibri"/>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rFonts w:ascii="Calibri" w:cs="Calibri" w:eastAsia="Calibri" w:hAnsi="Calibri"/>
      <w:b w:val="1"/>
      <w:sz w:val="28"/>
      <w:szCs w:val="28"/>
    </w:rPr>
  </w:style>
  <w:style w:type="paragraph" w:styleId="Heading2">
    <w:name w:val="heading 2"/>
    <w:basedOn w:val="Normal"/>
    <w:next w:val="Normal"/>
    <w:pPr>
      <w:spacing w:after="0" w:before="200" w:lineRule="auto"/>
    </w:pPr>
    <w:rPr>
      <w:rFonts w:ascii="Calibri" w:cs="Calibri" w:eastAsia="Calibri" w:hAnsi="Calibri"/>
      <w:b w:val="1"/>
      <w:sz w:val="26"/>
      <w:szCs w:val="26"/>
    </w:rPr>
  </w:style>
  <w:style w:type="paragraph" w:styleId="Heading3">
    <w:name w:val="heading 3"/>
    <w:basedOn w:val="Normal"/>
    <w:next w:val="Normal"/>
    <w:pPr>
      <w:spacing w:after="0" w:before="200" w:line="271" w:lineRule="auto"/>
    </w:pPr>
    <w:rPr>
      <w:rFonts w:ascii="Calibri" w:cs="Calibri" w:eastAsia="Calibri" w:hAnsi="Calibri"/>
      <w:b w:val="1"/>
    </w:rPr>
  </w:style>
  <w:style w:type="paragraph" w:styleId="Heading4">
    <w:name w:val="heading 4"/>
    <w:basedOn w:val="Normal"/>
    <w:next w:val="Normal"/>
    <w:pPr>
      <w:spacing w:after="0" w:before="200" w:lineRule="auto"/>
    </w:pPr>
    <w:rPr>
      <w:rFonts w:ascii="Calibri" w:cs="Calibri" w:eastAsia="Calibri" w:hAnsi="Calibri"/>
      <w:b w:val="1"/>
      <w:i w:val="1"/>
    </w:rPr>
  </w:style>
  <w:style w:type="paragraph" w:styleId="Heading5">
    <w:name w:val="heading 5"/>
    <w:basedOn w:val="Normal"/>
    <w:next w:val="Normal"/>
    <w:pPr>
      <w:spacing w:after="0" w:before="200" w:lineRule="auto"/>
    </w:pPr>
    <w:rPr>
      <w:rFonts w:ascii="Calibri" w:cs="Calibri" w:eastAsia="Calibri" w:hAnsi="Calibri"/>
      <w:b w:val="1"/>
      <w:color w:val="7f7f7f"/>
    </w:rPr>
  </w:style>
  <w:style w:type="paragraph" w:styleId="Heading6">
    <w:name w:val="heading 6"/>
    <w:basedOn w:val="Normal"/>
    <w:next w:val="Normal"/>
    <w:pPr>
      <w:spacing w:after="0" w:line="271" w:lineRule="auto"/>
    </w:pPr>
    <w:rPr>
      <w:rFonts w:ascii="Calibri" w:cs="Calibri" w:eastAsia="Calibri" w:hAnsi="Calibri"/>
      <w:b w:val="1"/>
      <w:i w:val="1"/>
      <w:color w:val="7f7f7f"/>
    </w:rPr>
  </w:style>
  <w:style w:type="paragraph" w:styleId="Title">
    <w:name w:val="Title"/>
    <w:basedOn w:val="Normal"/>
    <w:next w:val="Normal"/>
    <w:pPr>
      <w:pBdr>
        <w:bottom w:color="000000" w:space="1" w:sz="4" w:val="single"/>
      </w:pBdr>
      <w:spacing w:line="240" w:lineRule="auto"/>
    </w:pPr>
    <w:rPr>
      <w:rFonts w:ascii="Calibri" w:cs="Calibri" w:eastAsia="Calibri" w:hAnsi="Calibri"/>
      <w:sz w:val="52"/>
      <w:szCs w:val="52"/>
    </w:rPr>
  </w:style>
  <w:style w:type="paragraph" w:styleId="Normal" w:default="1">
    <w:name w:val="Normal"/>
    <w:qFormat w:val="1"/>
    <w:rsid w:val="00390F11"/>
    <w:pPr>
      <w:spacing w:after="200" w:line="276" w:lineRule="auto"/>
    </w:pPr>
    <w:rPr>
      <w:sz w:val="22"/>
      <w:szCs w:val="22"/>
      <w:lang w:bidi="en-US" w:eastAsia="en-US" w:val="en-US"/>
    </w:rPr>
  </w:style>
  <w:style w:type="paragraph" w:styleId="Heading1">
    <w:name w:val="heading 1"/>
    <w:basedOn w:val="Normal"/>
    <w:next w:val="Normal"/>
    <w:link w:val="Heading1Char"/>
    <w:uiPriority w:val="9"/>
    <w:qFormat w:val="1"/>
    <w:rsid w:val="00390F11"/>
    <w:pPr>
      <w:spacing w:after="0" w:before="480"/>
      <w:contextualSpacing w:val="1"/>
      <w:outlineLvl w:val="0"/>
    </w:pPr>
    <w:rPr>
      <w:rFonts w:ascii="Calibri Light" w:hAnsi="Calibri Light"/>
      <w:b w:val="1"/>
      <w:bCs w:val="1"/>
      <w:sz w:val="28"/>
      <w:szCs w:val="28"/>
    </w:rPr>
  </w:style>
  <w:style w:type="paragraph" w:styleId="Heading2">
    <w:name w:val="heading 2"/>
    <w:basedOn w:val="Normal"/>
    <w:next w:val="Normal"/>
    <w:link w:val="Heading2Char"/>
    <w:uiPriority w:val="9"/>
    <w:semiHidden w:val="1"/>
    <w:unhideWhenUsed w:val="1"/>
    <w:qFormat w:val="1"/>
    <w:rsid w:val="00390F11"/>
    <w:pPr>
      <w:spacing w:after="0" w:before="200"/>
      <w:outlineLvl w:val="1"/>
    </w:pPr>
    <w:rPr>
      <w:rFonts w:ascii="Calibri Light" w:hAnsi="Calibri Light"/>
      <w:b w:val="1"/>
      <w:bCs w:val="1"/>
      <w:sz w:val="26"/>
      <w:szCs w:val="26"/>
    </w:rPr>
  </w:style>
  <w:style w:type="paragraph" w:styleId="Heading3">
    <w:name w:val="heading 3"/>
    <w:basedOn w:val="Normal"/>
    <w:next w:val="Normal"/>
    <w:link w:val="Heading3Char"/>
    <w:uiPriority w:val="9"/>
    <w:semiHidden w:val="1"/>
    <w:unhideWhenUsed w:val="1"/>
    <w:qFormat w:val="1"/>
    <w:rsid w:val="00390F11"/>
    <w:pPr>
      <w:spacing w:after="0" w:before="200" w:line="271" w:lineRule="auto"/>
      <w:outlineLvl w:val="2"/>
    </w:pPr>
    <w:rPr>
      <w:rFonts w:ascii="Calibri Light" w:hAnsi="Calibri Light"/>
      <w:b w:val="1"/>
      <w:bCs w:val="1"/>
    </w:rPr>
  </w:style>
  <w:style w:type="paragraph" w:styleId="Heading4">
    <w:name w:val="heading 4"/>
    <w:basedOn w:val="Normal"/>
    <w:next w:val="Normal"/>
    <w:link w:val="Heading4Char"/>
    <w:uiPriority w:val="9"/>
    <w:semiHidden w:val="1"/>
    <w:unhideWhenUsed w:val="1"/>
    <w:qFormat w:val="1"/>
    <w:rsid w:val="00390F11"/>
    <w:pPr>
      <w:spacing w:after="0" w:before="200"/>
      <w:outlineLvl w:val="3"/>
    </w:pPr>
    <w:rPr>
      <w:rFonts w:ascii="Calibri Light" w:hAnsi="Calibri Light"/>
      <w:b w:val="1"/>
      <w:bCs w:val="1"/>
      <w:i w:val="1"/>
      <w:iCs w:val="1"/>
    </w:rPr>
  </w:style>
  <w:style w:type="paragraph" w:styleId="Heading5">
    <w:name w:val="heading 5"/>
    <w:basedOn w:val="Normal"/>
    <w:next w:val="Normal"/>
    <w:link w:val="Heading5Char"/>
    <w:uiPriority w:val="9"/>
    <w:semiHidden w:val="1"/>
    <w:unhideWhenUsed w:val="1"/>
    <w:qFormat w:val="1"/>
    <w:rsid w:val="00390F11"/>
    <w:pPr>
      <w:spacing w:after="0" w:before="200"/>
      <w:outlineLvl w:val="4"/>
    </w:pPr>
    <w:rPr>
      <w:rFonts w:ascii="Calibri Light" w:hAnsi="Calibri Light"/>
      <w:b w:val="1"/>
      <w:bCs w:val="1"/>
      <w:color w:val="7f7f7f"/>
    </w:rPr>
  </w:style>
  <w:style w:type="paragraph" w:styleId="Heading6">
    <w:name w:val="heading 6"/>
    <w:basedOn w:val="Normal"/>
    <w:next w:val="Normal"/>
    <w:link w:val="Heading6Char"/>
    <w:uiPriority w:val="9"/>
    <w:semiHidden w:val="1"/>
    <w:unhideWhenUsed w:val="1"/>
    <w:qFormat w:val="1"/>
    <w:rsid w:val="00390F11"/>
    <w:pPr>
      <w:spacing w:after="0" w:line="271" w:lineRule="auto"/>
      <w:outlineLvl w:val="5"/>
    </w:pPr>
    <w:rPr>
      <w:rFonts w:ascii="Calibri Light" w:hAnsi="Calibri Light"/>
      <w:b w:val="1"/>
      <w:bCs w:val="1"/>
      <w:i w:val="1"/>
      <w:iCs w:val="1"/>
      <w:color w:val="7f7f7f"/>
    </w:rPr>
  </w:style>
  <w:style w:type="paragraph" w:styleId="Heading7">
    <w:name w:val="heading 7"/>
    <w:basedOn w:val="Normal"/>
    <w:next w:val="Normal"/>
    <w:link w:val="Heading7Char"/>
    <w:uiPriority w:val="9"/>
    <w:semiHidden w:val="1"/>
    <w:unhideWhenUsed w:val="1"/>
    <w:qFormat w:val="1"/>
    <w:rsid w:val="00390F11"/>
    <w:pPr>
      <w:spacing w:after="0"/>
      <w:outlineLvl w:val="6"/>
    </w:pPr>
    <w:rPr>
      <w:rFonts w:ascii="Calibri Light" w:hAnsi="Calibri Light"/>
      <w:i w:val="1"/>
      <w:iCs w:val="1"/>
    </w:rPr>
  </w:style>
  <w:style w:type="paragraph" w:styleId="Heading8">
    <w:name w:val="heading 8"/>
    <w:basedOn w:val="Normal"/>
    <w:next w:val="Normal"/>
    <w:link w:val="Heading8Char"/>
    <w:uiPriority w:val="9"/>
    <w:semiHidden w:val="1"/>
    <w:unhideWhenUsed w:val="1"/>
    <w:qFormat w:val="1"/>
    <w:rsid w:val="00390F11"/>
    <w:pPr>
      <w:spacing w:after="0"/>
      <w:outlineLvl w:val="7"/>
    </w:pPr>
    <w:rPr>
      <w:rFonts w:ascii="Calibri Light" w:hAnsi="Calibri Light"/>
      <w:sz w:val="20"/>
      <w:szCs w:val="20"/>
    </w:rPr>
  </w:style>
  <w:style w:type="paragraph" w:styleId="Heading9">
    <w:name w:val="heading 9"/>
    <w:basedOn w:val="Normal"/>
    <w:next w:val="Normal"/>
    <w:link w:val="Heading9Char"/>
    <w:uiPriority w:val="9"/>
    <w:semiHidden w:val="1"/>
    <w:unhideWhenUsed w:val="1"/>
    <w:qFormat w:val="1"/>
    <w:rsid w:val="00390F11"/>
    <w:pPr>
      <w:spacing w:after="0"/>
      <w:outlineLvl w:val="8"/>
    </w:pPr>
    <w:rPr>
      <w:rFonts w:ascii="Calibri Light" w:hAnsi="Calibri Light"/>
      <w:i w:val="1"/>
      <w:iCs w:val="1"/>
      <w:spacing w:val="5"/>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61E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basedOn w:val="Normal"/>
    <w:uiPriority w:val="1"/>
    <w:qFormat w:val="1"/>
    <w:rsid w:val="00390F11"/>
    <w:pPr>
      <w:spacing w:after="0" w:line="240" w:lineRule="auto"/>
    </w:pPr>
  </w:style>
  <w:style w:type="paragraph" w:styleId="Header">
    <w:name w:val="header"/>
    <w:basedOn w:val="Normal"/>
    <w:link w:val="HeaderChar"/>
    <w:uiPriority w:val="99"/>
    <w:semiHidden w:val="1"/>
    <w:unhideWhenUsed w:val="1"/>
    <w:rsid w:val="00A253F6"/>
    <w:pPr>
      <w:tabs>
        <w:tab w:val="center" w:pos="4513"/>
        <w:tab w:val="right" w:pos="9026"/>
      </w:tabs>
    </w:pPr>
  </w:style>
  <w:style w:type="character" w:styleId="HeaderChar" w:customStyle="1">
    <w:name w:val="Header Char"/>
    <w:basedOn w:val="DefaultParagraphFont"/>
    <w:link w:val="Header"/>
    <w:uiPriority w:val="99"/>
    <w:semiHidden w:val="1"/>
    <w:rsid w:val="00A253F6"/>
    <w:rPr>
      <w:sz w:val="22"/>
      <w:szCs w:val="22"/>
      <w:lang w:eastAsia="en-US"/>
    </w:rPr>
  </w:style>
  <w:style w:type="paragraph" w:styleId="Footer">
    <w:name w:val="footer"/>
    <w:basedOn w:val="Normal"/>
    <w:link w:val="FooterChar"/>
    <w:uiPriority w:val="99"/>
    <w:unhideWhenUsed w:val="1"/>
    <w:rsid w:val="00A253F6"/>
    <w:pPr>
      <w:tabs>
        <w:tab w:val="center" w:pos="4513"/>
        <w:tab w:val="right" w:pos="9026"/>
      </w:tabs>
    </w:pPr>
  </w:style>
  <w:style w:type="character" w:styleId="FooterChar" w:customStyle="1">
    <w:name w:val="Footer Char"/>
    <w:basedOn w:val="DefaultParagraphFont"/>
    <w:link w:val="Footer"/>
    <w:uiPriority w:val="99"/>
    <w:rsid w:val="00A253F6"/>
    <w:rPr>
      <w:sz w:val="22"/>
      <w:szCs w:val="22"/>
      <w:lang w:eastAsia="en-US"/>
    </w:rPr>
  </w:style>
  <w:style w:type="paragraph" w:styleId="BalloonText">
    <w:name w:val="Balloon Text"/>
    <w:basedOn w:val="Normal"/>
    <w:link w:val="BalloonTextChar"/>
    <w:uiPriority w:val="99"/>
    <w:semiHidden w:val="1"/>
    <w:unhideWhenUsed w:val="1"/>
    <w:rsid w:val="00A253F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253F6"/>
    <w:rPr>
      <w:rFonts w:ascii="Tahoma" w:cs="Tahoma" w:hAnsi="Tahoma"/>
      <w:sz w:val="16"/>
      <w:szCs w:val="16"/>
      <w:lang w:eastAsia="en-US"/>
    </w:rPr>
  </w:style>
  <w:style w:type="character" w:styleId="Heading1Char" w:customStyle="1">
    <w:name w:val="Heading 1 Char"/>
    <w:basedOn w:val="DefaultParagraphFont"/>
    <w:link w:val="Heading1"/>
    <w:uiPriority w:val="9"/>
    <w:rsid w:val="00390F11"/>
    <w:rPr>
      <w:rFonts w:ascii="Calibri Light" w:cs="Times New Roman" w:eastAsia="Times New Roman" w:hAnsi="Calibri Light"/>
      <w:b w:val="1"/>
      <w:bCs w:val="1"/>
      <w:sz w:val="28"/>
      <w:szCs w:val="28"/>
    </w:rPr>
  </w:style>
  <w:style w:type="character" w:styleId="Heading2Char" w:customStyle="1">
    <w:name w:val="Heading 2 Char"/>
    <w:basedOn w:val="DefaultParagraphFont"/>
    <w:link w:val="Heading2"/>
    <w:uiPriority w:val="9"/>
    <w:semiHidden w:val="1"/>
    <w:rsid w:val="00390F11"/>
    <w:rPr>
      <w:rFonts w:ascii="Calibri Light" w:cs="Times New Roman" w:eastAsia="Times New Roman" w:hAnsi="Calibri Light"/>
      <w:b w:val="1"/>
      <w:bCs w:val="1"/>
      <w:sz w:val="26"/>
      <w:szCs w:val="26"/>
    </w:rPr>
  </w:style>
  <w:style w:type="character" w:styleId="Heading3Char" w:customStyle="1">
    <w:name w:val="Heading 3 Char"/>
    <w:basedOn w:val="DefaultParagraphFont"/>
    <w:link w:val="Heading3"/>
    <w:uiPriority w:val="9"/>
    <w:rsid w:val="00390F11"/>
    <w:rPr>
      <w:rFonts w:ascii="Calibri Light" w:cs="Times New Roman" w:eastAsia="Times New Roman" w:hAnsi="Calibri Light"/>
      <w:b w:val="1"/>
      <w:bCs w:val="1"/>
    </w:rPr>
  </w:style>
  <w:style w:type="character" w:styleId="Heading4Char" w:customStyle="1">
    <w:name w:val="Heading 4 Char"/>
    <w:basedOn w:val="DefaultParagraphFont"/>
    <w:link w:val="Heading4"/>
    <w:uiPriority w:val="9"/>
    <w:semiHidden w:val="1"/>
    <w:rsid w:val="00390F11"/>
    <w:rPr>
      <w:rFonts w:ascii="Calibri Light" w:cs="Times New Roman" w:eastAsia="Times New Roman" w:hAnsi="Calibri Light"/>
      <w:b w:val="1"/>
      <w:bCs w:val="1"/>
      <w:i w:val="1"/>
      <w:iCs w:val="1"/>
    </w:rPr>
  </w:style>
  <w:style w:type="character" w:styleId="Heading5Char" w:customStyle="1">
    <w:name w:val="Heading 5 Char"/>
    <w:basedOn w:val="DefaultParagraphFont"/>
    <w:link w:val="Heading5"/>
    <w:uiPriority w:val="9"/>
    <w:semiHidden w:val="1"/>
    <w:rsid w:val="00390F11"/>
    <w:rPr>
      <w:rFonts w:ascii="Calibri Light" w:cs="Times New Roman" w:eastAsia="Times New Roman" w:hAnsi="Calibri Light"/>
      <w:b w:val="1"/>
      <w:bCs w:val="1"/>
      <w:color w:val="7f7f7f"/>
    </w:rPr>
  </w:style>
  <w:style w:type="character" w:styleId="Heading6Char" w:customStyle="1">
    <w:name w:val="Heading 6 Char"/>
    <w:basedOn w:val="DefaultParagraphFont"/>
    <w:link w:val="Heading6"/>
    <w:uiPriority w:val="9"/>
    <w:semiHidden w:val="1"/>
    <w:rsid w:val="00390F11"/>
    <w:rPr>
      <w:rFonts w:ascii="Calibri Light" w:cs="Times New Roman" w:eastAsia="Times New Roman" w:hAnsi="Calibri Light"/>
      <w:b w:val="1"/>
      <w:bCs w:val="1"/>
      <w:i w:val="1"/>
      <w:iCs w:val="1"/>
      <w:color w:val="7f7f7f"/>
    </w:rPr>
  </w:style>
  <w:style w:type="character" w:styleId="Heading7Char" w:customStyle="1">
    <w:name w:val="Heading 7 Char"/>
    <w:basedOn w:val="DefaultParagraphFont"/>
    <w:link w:val="Heading7"/>
    <w:uiPriority w:val="9"/>
    <w:semiHidden w:val="1"/>
    <w:rsid w:val="00390F11"/>
    <w:rPr>
      <w:rFonts w:ascii="Calibri Light" w:cs="Times New Roman" w:eastAsia="Times New Roman" w:hAnsi="Calibri Light"/>
      <w:i w:val="1"/>
      <w:iCs w:val="1"/>
    </w:rPr>
  </w:style>
  <w:style w:type="character" w:styleId="Heading8Char" w:customStyle="1">
    <w:name w:val="Heading 8 Char"/>
    <w:basedOn w:val="DefaultParagraphFont"/>
    <w:link w:val="Heading8"/>
    <w:uiPriority w:val="9"/>
    <w:semiHidden w:val="1"/>
    <w:rsid w:val="00390F11"/>
    <w:rPr>
      <w:rFonts w:ascii="Calibri Light" w:cs="Times New Roman" w:eastAsia="Times New Roman" w:hAnsi="Calibri Light"/>
      <w:sz w:val="20"/>
      <w:szCs w:val="20"/>
    </w:rPr>
  </w:style>
  <w:style w:type="character" w:styleId="Heading9Char" w:customStyle="1">
    <w:name w:val="Heading 9 Char"/>
    <w:basedOn w:val="DefaultParagraphFont"/>
    <w:link w:val="Heading9"/>
    <w:uiPriority w:val="9"/>
    <w:semiHidden w:val="1"/>
    <w:rsid w:val="00390F11"/>
    <w:rPr>
      <w:rFonts w:ascii="Calibri Light" w:cs="Times New Roman" w:eastAsia="Times New Roman" w:hAnsi="Calibri Light"/>
      <w:i w:val="1"/>
      <w:iCs w:val="1"/>
      <w:spacing w:val="5"/>
      <w:sz w:val="20"/>
      <w:szCs w:val="20"/>
    </w:rPr>
  </w:style>
  <w:style w:type="paragraph" w:styleId="Title">
    <w:name w:val="Title"/>
    <w:basedOn w:val="Normal"/>
    <w:next w:val="Normal"/>
    <w:link w:val="TitleChar"/>
    <w:uiPriority w:val="10"/>
    <w:qFormat w:val="1"/>
    <w:rsid w:val="00390F11"/>
    <w:pPr>
      <w:pBdr>
        <w:bottom w:color="auto" w:space="1" w:sz="4" w:val="single"/>
      </w:pBdr>
      <w:spacing w:line="240" w:lineRule="auto"/>
      <w:contextualSpacing w:val="1"/>
    </w:pPr>
    <w:rPr>
      <w:rFonts w:ascii="Calibri Light" w:hAnsi="Calibri Light"/>
      <w:spacing w:val="5"/>
      <w:sz w:val="52"/>
      <w:szCs w:val="52"/>
    </w:rPr>
  </w:style>
  <w:style w:type="character" w:styleId="TitleChar" w:customStyle="1">
    <w:name w:val="Title Char"/>
    <w:basedOn w:val="DefaultParagraphFont"/>
    <w:link w:val="Title"/>
    <w:uiPriority w:val="10"/>
    <w:rsid w:val="00390F11"/>
    <w:rPr>
      <w:rFonts w:ascii="Calibri Light" w:cs="Times New Roman" w:eastAsia="Times New Roman" w:hAnsi="Calibri Light"/>
      <w:spacing w:val="5"/>
      <w:sz w:val="52"/>
      <w:szCs w:val="52"/>
    </w:rPr>
  </w:style>
  <w:style w:type="paragraph" w:styleId="Subtitle">
    <w:name w:val="Subtitle"/>
    <w:basedOn w:val="Normal"/>
    <w:next w:val="Normal"/>
    <w:link w:val="SubtitleChar"/>
    <w:uiPriority w:val="11"/>
    <w:qFormat w:val="1"/>
    <w:rsid w:val="00390F11"/>
    <w:pPr>
      <w:spacing w:after="600"/>
    </w:pPr>
    <w:rPr>
      <w:rFonts w:ascii="Calibri Light" w:hAnsi="Calibri Light"/>
      <w:i w:val="1"/>
      <w:iCs w:val="1"/>
      <w:spacing w:val="13"/>
      <w:sz w:val="24"/>
      <w:szCs w:val="24"/>
    </w:rPr>
  </w:style>
  <w:style w:type="character" w:styleId="SubtitleChar" w:customStyle="1">
    <w:name w:val="Subtitle Char"/>
    <w:basedOn w:val="DefaultParagraphFont"/>
    <w:link w:val="Subtitle"/>
    <w:uiPriority w:val="11"/>
    <w:rsid w:val="00390F11"/>
    <w:rPr>
      <w:rFonts w:ascii="Calibri Light" w:cs="Times New Roman" w:eastAsia="Times New Roman" w:hAnsi="Calibri Light"/>
      <w:i w:val="1"/>
      <w:iCs w:val="1"/>
      <w:spacing w:val="13"/>
      <w:sz w:val="24"/>
      <w:szCs w:val="24"/>
    </w:rPr>
  </w:style>
  <w:style w:type="character" w:styleId="Strong">
    <w:name w:val="Strong"/>
    <w:uiPriority w:val="22"/>
    <w:qFormat w:val="1"/>
    <w:rsid w:val="00390F11"/>
    <w:rPr>
      <w:b w:val="1"/>
      <w:bCs w:val="1"/>
    </w:rPr>
  </w:style>
  <w:style w:type="character" w:styleId="Emphasis">
    <w:name w:val="Emphasis"/>
    <w:uiPriority w:val="20"/>
    <w:qFormat w:val="1"/>
    <w:rsid w:val="00390F11"/>
    <w:rPr>
      <w:b w:val="1"/>
      <w:bCs w:val="1"/>
      <w:i w:val="1"/>
      <w:iCs w:val="1"/>
      <w:spacing w:val="10"/>
      <w:bdr w:color="auto" w:space="0" w:sz="0" w:val="none"/>
      <w:shd w:color="auto" w:fill="auto" w:val="clear"/>
    </w:rPr>
  </w:style>
  <w:style w:type="paragraph" w:styleId="ListParagraph">
    <w:name w:val="List Paragraph"/>
    <w:basedOn w:val="Normal"/>
    <w:uiPriority w:val="34"/>
    <w:qFormat w:val="1"/>
    <w:rsid w:val="00390F11"/>
    <w:pPr>
      <w:ind w:left="720"/>
      <w:contextualSpacing w:val="1"/>
    </w:pPr>
  </w:style>
  <w:style w:type="paragraph" w:styleId="Quote">
    <w:name w:val="Quote"/>
    <w:basedOn w:val="Normal"/>
    <w:next w:val="Normal"/>
    <w:link w:val="QuoteChar"/>
    <w:uiPriority w:val="29"/>
    <w:qFormat w:val="1"/>
    <w:rsid w:val="00390F11"/>
    <w:pPr>
      <w:spacing w:after="0" w:before="200"/>
      <w:ind w:left="360" w:right="360"/>
    </w:pPr>
    <w:rPr>
      <w:i w:val="1"/>
      <w:iCs w:val="1"/>
    </w:rPr>
  </w:style>
  <w:style w:type="character" w:styleId="QuoteChar" w:customStyle="1">
    <w:name w:val="Quote Char"/>
    <w:basedOn w:val="DefaultParagraphFont"/>
    <w:link w:val="Quote"/>
    <w:uiPriority w:val="29"/>
    <w:rsid w:val="00390F11"/>
    <w:rPr>
      <w:i w:val="1"/>
      <w:iCs w:val="1"/>
    </w:rPr>
  </w:style>
  <w:style w:type="paragraph" w:styleId="IntenseQuote">
    <w:name w:val="Intense Quote"/>
    <w:basedOn w:val="Normal"/>
    <w:next w:val="Normal"/>
    <w:link w:val="IntenseQuoteChar"/>
    <w:uiPriority w:val="30"/>
    <w:qFormat w:val="1"/>
    <w:rsid w:val="00390F11"/>
    <w:pPr>
      <w:pBdr>
        <w:bottom w:color="auto" w:space="1" w:sz="4" w:val="single"/>
      </w:pBdr>
      <w:spacing w:after="280" w:before="200"/>
      <w:ind w:left="1008" w:right="1152"/>
      <w:jc w:val="both"/>
    </w:pPr>
    <w:rPr>
      <w:b w:val="1"/>
      <w:bCs w:val="1"/>
      <w:i w:val="1"/>
      <w:iCs w:val="1"/>
    </w:rPr>
  </w:style>
  <w:style w:type="character" w:styleId="IntenseQuoteChar" w:customStyle="1">
    <w:name w:val="Intense Quote Char"/>
    <w:basedOn w:val="DefaultParagraphFont"/>
    <w:link w:val="IntenseQuote"/>
    <w:uiPriority w:val="30"/>
    <w:rsid w:val="00390F11"/>
    <w:rPr>
      <w:b w:val="1"/>
      <w:bCs w:val="1"/>
      <w:i w:val="1"/>
      <w:iCs w:val="1"/>
    </w:rPr>
  </w:style>
  <w:style w:type="character" w:styleId="SubtleEmphasis">
    <w:name w:val="Subtle Emphasis"/>
    <w:uiPriority w:val="19"/>
    <w:qFormat w:val="1"/>
    <w:rsid w:val="00390F11"/>
    <w:rPr>
      <w:i w:val="1"/>
      <w:iCs w:val="1"/>
    </w:rPr>
  </w:style>
  <w:style w:type="character" w:styleId="IntenseEmphasis">
    <w:name w:val="Intense Emphasis"/>
    <w:uiPriority w:val="21"/>
    <w:qFormat w:val="1"/>
    <w:rsid w:val="00390F11"/>
    <w:rPr>
      <w:b w:val="1"/>
      <w:bCs w:val="1"/>
    </w:rPr>
  </w:style>
  <w:style w:type="character" w:styleId="SubtleReference">
    <w:name w:val="Subtle Reference"/>
    <w:uiPriority w:val="31"/>
    <w:qFormat w:val="1"/>
    <w:rsid w:val="00390F11"/>
    <w:rPr>
      <w:smallCaps w:val="1"/>
    </w:rPr>
  </w:style>
  <w:style w:type="character" w:styleId="IntenseReference">
    <w:name w:val="Intense Reference"/>
    <w:uiPriority w:val="32"/>
    <w:qFormat w:val="1"/>
    <w:rsid w:val="00390F11"/>
    <w:rPr>
      <w:smallCaps w:val="1"/>
      <w:spacing w:val="5"/>
      <w:u w:val="single"/>
    </w:rPr>
  </w:style>
  <w:style w:type="character" w:styleId="BookTitle">
    <w:name w:val="Book Title"/>
    <w:uiPriority w:val="33"/>
    <w:qFormat w:val="1"/>
    <w:rsid w:val="00390F11"/>
    <w:rPr>
      <w:i w:val="1"/>
      <w:iCs w:val="1"/>
      <w:smallCaps w:val="1"/>
      <w:spacing w:val="5"/>
    </w:rPr>
  </w:style>
  <w:style w:type="paragraph" w:styleId="TOCHeading">
    <w:name w:val="TOC Heading"/>
    <w:basedOn w:val="Heading1"/>
    <w:next w:val="Normal"/>
    <w:uiPriority w:val="39"/>
    <w:semiHidden w:val="1"/>
    <w:unhideWhenUsed w:val="1"/>
    <w:qFormat w:val="1"/>
    <w:rsid w:val="00390F11"/>
    <w:pPr>
      <w:outlineLvl w:val="9"/>
    </w:pPr>
  </w:style>
  <w:style w:type="character" w:styleId="Hyperlink">
    <w:name w:val="Hyperlink"/>
    <w:basedOn w:val="DefaultParagraphFont"/>
    <w:uiPriority w:val="99"/>
    <w:unhideWhenUsed w:val="1"/>
    <w:rsid w:val="00A42E31"/>
    <w:rPr>
      <w:color w:val="0563c1"/>
      <w:u w:val="single"/>
    </w:rPr>
  </w:style>
  <w:style w:type="paragraph" w:styleId="Subtitle">
    <w:name w:val="Subtitle"/>
    <w:basedOn w:val="Normal"/>
    <w:next w:val="Normal"/>
    <w:pPr>
      <w:spacing w:after="600" w:lineRule="auto"/>
    </w:pPr>
    <w:rPr>
      <w:rFonts w:ascii="Calibri" w:cs="Calibri" w:eastAsia="Calibri" w:hAnsi="Calibri"/>
      <w:i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0" w:lineRule="auto"/>
    </w:pPr>
    <w:rPr>
      <w:rFonts w:ascii="Calibri" w:cs="Calibri" w:eastAsia="Calibri" w:hAnsi="Calibri"/>
      <w:i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ublichealth.hscni.net/publications/guidance-infection-control-schools-and-other-childcare-settings-0" TargetMode="External"/><Relationship Id="rId8" Type="http://schemas.openxmlformats.org/officeDocument/2006/relationships/hyperlink" Target="https://www.gov.uk/government/publications/working-together-to-safeguard-childre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J2Skwc70xkHB+Mrb1Iu5XfLcw==">CgMxLjAyCGguZ2pkZ3hzOAByITF0a1dBeHVKVFExNjlUeFIyWmQwRFo2Wlo3aGdNX2JVMg==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2017-03-23T12:54:00Z</dcterms:created>
  <dc:creator>User</dc:creator>
</cp:coreProperties>
</file>